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F7" w:rsidRDefault="002C54F7" w:rsidP="002C54F7">
      <w:pPr>
        <w:spacing w:after="0" w:line="240" w:lineRule="auto"/>
      </w:pPr>
    </w:p>
    <w:p w:rsidR="002C54F7" w:rsidRDefault="002C54F7" w:rsidP="002C54F7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C54F7">
        <w:rPr>
          <w:rFonts w:ascii="Arial" w:hAnsi="Arial" w:cs="Arial"/>
          <w:b/>
          <w:color w:val="0070C0"/>
          <w:sz w:val="24"/>
          <w:szCs w:val="24"/>
        </w:rPr>
        <w:t>Content Outline:</w:t>
      </w:r>
    </w:p>
    <w:p w:rsidR="00815AA3" w:rsidRPr="00815AA3" w:rsidRDefault="00CC3A00" w:rsidP="00815AA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Step-by-Step </w:t>
      </w:r>
      <w:r w:rsidR="00815AA3">
        <w:rPr>
          <w:rFonts w:ascii="Arial" w:hAnsi="Arial" w:cs="Arial"/>
          <w:b/>
          <w:color w:val="0070C0"/>
          <w:sz w:val="24"/>
          <w:szCs w:val="24"/>
        </w:rPr>
        <w:t>Instructions</w:t>
      </w:r>
    </w:p>
    <w:p w:rsidR="002C54F7" w:rsidRDefault="002C54F7" w:rsidP="002C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AA3" w:rsidRPr="00815AA3" w:rsidRDefault="00CC3A00" w:rsidP="00815AA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15AA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68F8D33" wp14:editId="0C28C8E7">
            <wp:simplePos x="0" y="0"/>
            <wp:positionH relativeFrom="column">
              <wp:posOffset>552450</wp:posOffset>
            </wp:positionH>
            <wp:positionV relativeFrom="paragraph">
              <wp:posOffset>210820</wp:posOffset>
            </wp:positionV>
            <wp:extent cx="4638675" cy="857250"/>
            <wp:effectExtent l="19050" t="19050" r="28575" b="190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1819"/>
                    <a:stretch/>
                  </pic:blipFill>
                  <pic:spPr bwMode="auto">
                    <a:xfrm>
                      <a:off x="0" y="0"/>
                      <a:ext cx="4638675" cy="8572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AA3" w:rsidRPr="00815AA3">
        <w:rPr>
          <w:rFonts w:ascii="Arial" w:hAnsi="Arial" w:cs="Arial"/>
        </w:rPr>
        <w:t>Access StarPanel for your patient from</w:t>
      </w:r>
      <w:r w:rsidR="00815AA3">
        <w:rPr>
          <w:rFonts w:ascii="Arial" w:hAnsi="Arial" w:cs="Arial"/>
        </w:rPr>
        <w:t xml:space="preserve"> the</w:t>
      </w:r>
      <w:r w:rsidR="00815AA3" w:rsidRPr="00815AA3">
        <w:rPr>
          <w:rFonts w:ascii="Arial" w:hAnsi="Arial" w:cs="Arial"/>
        </w:rPr>
        <w:t xml:space="preserve"> ED Whitebo</w:t>
      </w:r>
      <w:r w:rsidR="00815AA3">
        <w:rPr>
          <w:rFonts w:ascii="Arial" w:hAnsi="Arial" w:cs="Arial"/>
        </w:rPr>
        <w:t>ard by clicking on patient name.</w:t>
      </w:r>
      <w:r w:rsidR="00815AA3" w:rsidRPr="00815AA3">
        <w:rPr>
          <w:rFonts w:ascii="Arial" w:hAnsi="Arial" w:cs="Arial"/>
        </w:rPr>
        <w:t xml:space="preserve"> </w:t>
      </w:r>
    </w:p>
    <w:p w:rsidR="00815AA3" w:rsidRPr="00815AA3" w:rsidRDefault="00815AA3" w:rsidP="00815AA3">
      <w:pPr>
        <w:pStyle w:val="ListParagraph"/>
        <w:ind w:left="360" w:hanging="360"/>
        <w:rPr>
          <w:b/>
        </w:rPr>
      </w:pPr>
    </w:p>
    <w:p w:rsidR="00815AA3" w:rsidRPr="00815AA3" w:rsidRDefault="00815AA3" w:rsidP="00815AA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815AA3">
        <w:rPr>
          <w:rFonts w:ascii="Arial" w:hAnsi="Arial" w:cs="Arial"/>
        </w:rPr>
        <w:t>When viewing All Documents in top frame, type in “Orders” in the Title search field</w:t>
      </w:r>
    </w:p>
    <w:p w:rsidR="00815AA3" w:rsidRPr="00815AA3" w:rsidRDefault="00815AA3" w:rsidP="00815AA3">
      <w:pPr>
        <w:ind w:left="360" w:hanging="360"/>
        <w:rPr>
          <w:rFonts w:ascii="Arial" w:hAnsi="Arial" w:cs="Arial"/>
          <w:b/>
        </w:rPr>
      </w:pPr>
      <w:r w:rsidRPr="00815AA3">
        <w:rPr>
          <w:rFonts w:ascii="Arial" w:hAnsi="Arial" w:cs="Arial"/>
          <w:b/>
          <w:noProof/>
        </w:rPr>
        <w:drawing>
          <wp:inline distT="0" distB="0" distL="0" distR="0" wp14:anchorId="66D4E303" wp14:editId="1015E371">
            <wp:extent cx="5943600" cy="9620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26" b="10390"/>
                    <a:stretch/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A00" w:rsidRPr="00815AA3" w:rsidRDefault="00815AA3" w:rsidP="00CC3A00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815AA3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7052BBA" wp14:editId="3C6B40F5">
            <wp:simplePos x="0" y="0"/>
            <wp:positionH relativeFrom="column">
              <wp:posOffset>285750</wp:posOffset>
            </wp:positionH>
            <wp:positionV relativeFrom="paragraph">
              <wp:posOffset>579120</wp:posOffset>
            </wp:positionV>
            <wp:extent cx="5400675" cy="962025"/>
            <wp:effectExtent l="19050" t="19050" r="28575" b="285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2" b="26144"/>
                    <a:stretch/>
                  </pic:blipFill>
                  <pic:spPr bwMode="auto">
                    <a:xfrm>
                      <a:off x="0" y="0"/>
                      <a:ext cx="5400675" cy="9620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AA3">
        <w:rPr>
          <w:rFonts w:ascii="Arial" w:hAnsi="Arial" w:cs="Arial"/>
        </w:rPr>
        <w:t xml:space="preserve">This will pull up a list of Orders documents for the patient. The </w:t>
      </w:r>
      <w:r w:rsidRPr="00815AA3">
        <w:rPr>
          <w:rFonts w:ascii="Arial" w:hAnsi="Arial" w:cs="Arial"/>
          <w:b/>
        </w:rPr>
        <w:t>ED Orders</w:t>
      </w:r>
      <w:r w:rsidRPr="00815AA3">
        <w:rPr>
          <w:rFonts w:ascii="Arial" w:hAnsi="Arial" w:cs="Arial"/>
        </w:rPr>
        <w:t xml:space="preserve"> include all orders performed in</w:t>
      </w:r>
      <w:r w:rsidR="00CC3A00">
        <w:rPr>
          <w:rFonts w:ascii="Arial" w:hAnsi="Arial" w:cs="Arial"/>
        </w:rPr>
        <w:t xml:space="preserve"> the</w:t>
      </w:r>
      <w:r w:rsidRPr="00815AA3">
        <w:rPr>
          <w:rFonts w:ascii="Arial" w:hAnsi="Arial" w:cs="Arial"/>
        </w:rPr>
        <w:t xml:space="preserve"> ED and documented in Order Tracker. </w:t>
      </w:r>
      <w:r w:rsidR="00CC3A00" w:rsidRPr="00815AA3">
        <w:rPr>
          <w:rFonts w:ascii="Arial" w:hAnsi="Arial" w:cs="Arial"/>
        </w:rPr>
        <w:t xml:space="preserve">To access the ED Orders, click on the blue title “E.D. Orders.” </w:t>
      </w:r>
    </w:p>
    <w:p w:rsidR="00815AA3" w:rsidRPr="00CC3A00" w:rsidRDefault="00815AA3" w:rsidP="00CC3A00">
      <w:pPr>
        <w:pStyle w:val="ListParagraph"/>
        <w:spacing w:after="0"/>
        <w:ind w:left="360"/>
        <w:rPr>
          <w:rFonts w:ascii="Arial" w:hAnsi="Arial" w:cs="Arial"/>
        </w:rPr>
      </w:pPr>
    </w:p>
    <w:p w:rsidR="00815AA3" w:rsidRPr="00815AA3" w:rsidRDefault="00815AA3" w:rsidP="00815AA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815AA3">
        <w:rPr>
          <w:rFonts w:ascii="Arial" w:hAnsi="Arial" w:cs="Arial"/>
        </w:rPr>
        <w:t xml:space="preserve">The ED Orders will load in the frame below. Status column will display the completed orders. Medications show the date and time administered, as well as any comments.  </w:t>
      </w:r>
    </w:p>
    <w:p w:rsidR="00815AA3" w:rsidRPr="00815AA3" w:rsidRDefault="00815AA3" w:rsidP="00815AA3">
      <w:pPr>
        <w:ind w:left="360" w:hanging="360"/>
        <w:rPr>
          <w:rFonts w:ascii="Arial" w:hAnsi="Arial" w:cs="Arial"/>
          <w:b/>
        </w:rPr>
      </w:pPr>
      <w:r w:rsidRPr="00815AA3">
        <w:rPr>
          <w:rFonts w:ascii="Arial" w:hAnsi="Arial" w:cs="Arial"/>
          <w:b/>
          <w:noProof/>
        </w:rPr>
        <w:drawing>
          <wp:inline distT="0" distB="0" distL="0" distR="0" wp14:anchorId="408C8791" wp14:editId="6A39A0B6">
            <wp:extent cx="5943600" cy="11525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50" b="26667"/>
                    <a:stretch/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AA3" w:rsidRPr="00CC3A00" w:rsidRDefault="00815AA3" w:rsidP="00CC3A0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15AA3">
        <w:rPr>
          <w:rFonts w:ascii="Arial" w:hAnsi="Arial" w:cs="Arial"/>
        </w:rPr>
        <w:t xml:space="preserve">To print this list of ED Orders, click on “Print” at the top of the document. </w:t>
      </w:r>
      <w:bookmarkStart w:id="0" w:name="_GoBack"/>
      <w:bookmarkEnd w:id="0"/>
    </w:p>
    <w:p w:rsidR="002C54F7" w:rsidRPr="00CC3A00" w:rsidRDefault="00815AA3" w:rsidP="00CC3A00">
      <w:pPr>
        <w:pStyle w:val="ListParagraph"/>
        <w:ind w:left="360" w:hanging="360"/>
        <w:rPr>
          <w:rFonts w:ascii="Arial" w:hAnsi="Arial" w:cs="Arial"/>
          <w:b/>
        </w:rPr>
      </w:pPr>
      <w:r w:rsidRPr="00815AA3">
        <w:rPr>
          <w:rFonts w:ascii="Arial" w:hAnsi="Arial" w:cs="Arial"/>
          <w:b/>
          <w:noProof/>
        </w:rPr>
        <w:drawing>
          <wp:inline distT="0" distB="0" distL="0" distR="0" wp14:anchorId="0C7B0256" wp14:editId="66154F24">
            <wp:extent cx="5943600" cy="9048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81"/>
                    <a:stretch/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54F7" w:rsidRPr="00CC3A00" w:rsidSect="00B57CC3">
      <w:footerReference w:type="default" r:id="rId14"/>
      <w:headerReference w:type="first" r:id="rId15"/>
      <w:footerReference w:type="first" r:id="rId16"/>
      <w:pgSz w:w="12240" w:h="15840"/>
      <w:pgMar w:top="1008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93" w:rsidRDefault="00FD4593" w:rsidP="00E158CF">
      <w:pPr>
        <w:spacing w:after="0" w:line="240" w:lineRule="auto"/>
      </w:pPr>
      <w:r>
        <w:separator/>
      </w:r>
    </w:p>
  </w:endnote>
  <w:endnote w:type="continuationSeparator" w:id="0">
    <w:p w:rsidR="00FD4593" w:rsidRDefault="00FD4593" w:rsidP="00E1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CF" w:rsidRDefault="00792E91" w:rsidP="00792E91">
    <w:pPr>
      <w:pStyle w:val="Footer"/>
      <w:jc w:val="center"/>
    </w:pPr>
    <w:r>
      <w:t>Date of Creation:  9/2011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C3A0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</w:t>
    </w:r>
    <w:r>
      <w:rPr>
        <w:noProof/>
      </w:rPr>
      <w:tab/>
      <w:t xml:space="preserve">         Date of Revision:  12/2014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C3" w:rsidRPr="00792E91" w:rsidRDefault="00792E91" w:rsidP="00792E91">
    <w:pPr>
      <w:pStyle w:val="Footer"/>
      <w:jc w:val="center"/>
    </w:pPr>
    <w:r>
      <w:t xml:space="preserve">Date of Creation:  </w:t>
    </w:r>
    <w:r w:rsidR="00815AA3">
      <w:t>12/2010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C3A0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rPr>
        <w:noProof/>
      </w:rPr>
      <w:tab/>
      <w:t xml:space="preserve">         Date of Revision:  </w:t>
    </w:r>
    <w:r w:rsidR="00815AA3">
      <w:rPr>
        <w:noProof/>
      </w:rPr>
      <w:t>12/2014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93" w:rsidRDefault="00FD4593" w:rsidP="00E158CF">
      <w:pPr>
        <w:spacing w:after="0" w:line="240" w:lineRule="auto"/>
      </w:pPr>
      <w:r>
        <w:separator/>
      </w:r>
    </w:p>
  </w:footnote>
  <w:footnote w:type="continuationSeparator" w:id="0">
    <w:p w:rsidR="00FD4593" w:rsidRDefault="00FD4593" w:rsidP="00E1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C3" w:rsidRDefault="00B57CC3" w:rsidP="00B57CC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4C53E7" w:rsidRPr="00956BF9" w:rsidRDefault="00815AA3" w:rsidP="00B57CC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Viewing Completed Emergency Department Orders in StarPanel</w:t>
    </w:r>
  </w:p>
  <w:p w:rsidR="004C53E7" w:rsidRPr="00815AA3" w:rsidRDefault="00517E41" w:rsidP="00815AA3">
    <w:pPr>
      <w:pStyle w:val="Header"/>
      <w:spacing w:line="240" w:lineRule="auto"/>
      <w:jc w:val="center"/>
      <w:rPr>
        <w:rFonts w:ascii="Arial" w:hAnsi="Arial" w:cs="Arial"/>
        <w:i/>
      </w:rPr>
    </w:pPr>
    <w:r w:rsidRPr="00815AA3">
      <w:rPr>
        <w:rFonts w:ascii="Arial" w:hAnsi="Arial" w:cs="Arial"/>
        <w:b/>
      </w:rPr>
      <w:t>PURPOSE:</w:t>
    </w:r>
    <w:r w:rsidRPr="00815AA3">
      <w:rPr>
        <w:rFonts w:ascii="Arial" w:hAnsi="Arial" w:cs="Arial"/>
      </w:rPr>
      <w:t xml:space="preserve"> </w:t>
    </w:r>
    <w:r w:rsidRPr="00815AA3">
      <w:rPr>
        <w:rFonts w:ascii="Arial" w:hAnsi="Arial" w:cs="Arial"/>
        <w:i/>
      </w:rPr>
      <w:t xml:space="preserve"> </w:t>
    </w:r>
    <w:r w:rsidR="00815AA3" w:rsidRPr="00815AA3">
      <w:rPr>
        <w:rFonts w:ascii="Arial" w:hAnsi="Arial" w:cs="Arial"/>
        <w:i/>
      </w:rPr>
      <w:t>To outline the process for viewing orders completed in Order Track</w:t>
    </w:r>
    <w:r w:rsidR="00815AA3">
      <w:rPr>
        <w:rFonts w:ascii="Arial" w:hAnsi="Arial" w:cs="Arial"/>
        <w:i/>
      </w:rPr>
      <w:t xml:space="preserve">er in the </w:t>
    </w:r>
    <w:r w:rsidR="00815AA3">
      <w:rPr>
        <w:rFonts w:ascii="Arial" w:hAnsi="Arial" w:cs="Arial"/>
        <w:i/>
      </w:rPr>
      <w:br/>
      <w:t xml:space="preserve">Emergency Department </w:t>
    </w:r>
    <w:r w:rsidR="00815AA3" w:rsidRPr="00815AA3">
      <w:rPr>
        <w:rFonts w:ascii="Arial" w:hAnsi="Arial" w:cs="Arial"/>
        <w:i/>
      </w:rPr>
      <w:t>under ED Orders in StarPanel.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C8"/>
    <w:multiLevelType w:val="hybridMultilevel"/>
    <w:tmpl w:val="4492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2E2A"/>
    <w:multiLevelType w:val="hybridMultilevel"/>
    <w:tmpl w:val="909EA442"/>
    <w:lvl w:ilvl="0" w:tplc="F5685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B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A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4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A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A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A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AF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2F54D7"/>
    <w:multiLevelType w:val="hybridMultilevel"/>
    <w:tmpl w:val="1AC6864E"/>
    <w:lvl w:ilvl="0" w:tplc="F0C8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27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A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67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C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0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8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49109C"/>
    <w:multiLevelType w:val="hybridMultilevel"/>
    <w:tmpl w:val="9D86B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597D44"/>
    <w:multiLevelType w:val="hybridMultilevel"/>
    <w:tmpl w:val="478A03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04F32C4"/>
    <w:multiLevelType w:val="hybridMultilevel"/>
    <w:tmpl w:val="B0F0626C"/>
    <w:lvl w:ilvl="0" w:tplc="5022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66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6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85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61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6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A5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AE642A"/>
    <w:multiLevelType w:val="hybridMultilevel"/>
    <w:tmpl w:val="C18EF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0A2857"/>
    <w:multiLevelType w:val="hybridMultilevel"/>
    <w:tmpl w:val="2CA870E8"/>
    <w:lvl w:ilvl="0" w:tplc="8C74D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A70746"/>
    <w:multiLevelType w:val="hybridMultilevel"/>
    <w:tmpl w:val="6778E1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6A2C78"/>
    <w:multiLevelType w:val="hybridMultilevel"/>
    <w:tmpl w:val="375E8E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D11637"/>
    <w:multiLevelType w:val="hybridMultilevel"/>
    <w:tmpl w:val="77D6D0BC"/>
    <w:lvl w:ilvl="0" w:tplc="3E9E9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33AF5"/>
    <w:multiLevelType w:val="hybridMultilevel"/>
    <w:tmpl w:val="4A167D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17E12E7"/>
    <w:multiLevelType w:val="hybridMultilevel"/>
    <w:tmpl w:val="9768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33373"/>
    <w:multiLevelType w:val="hybridMultilevel"/>
    <w:tmpl w:val="BC90919E"/>
    <w:lvl w:ilvl="0" w:tplc="DA9AE346">
      <w:start w:val="1"/>
      <w:numFmt w:val="decimal"/>
      <w:lvlText w:val="%1."/>
      <w:lvlJc w:val="left"/>
      <w:pPr>
        <w:ind w:left="81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5313B"/>
    <w:multiLevelType w:val="hybridMultilevel"/>
    <w:tmpl w:val="E456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31727"/>
    <w:multiLevelType w:val="hybridMultilevel"/>
    <w:tmpl w:val="CFD6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712C0"/>
    <w:multiLevelType w:val="hybridMultilevel"/>
    <w:tmpl w:val="066A533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DA620C5"/>
    <w:multiLevelType w:val="hybridMultilevel"/>
    <w:tmpl w:val="733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8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15"/>
  </w:num>
  <w:num w:numId="12">
    <w:abstractNumId w:val="1"/>
  </w:num>
  <w:num w:numId="13">
    <w:abstractNumId w:val="2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4"/>
    <w:rsid w:val="00005CBE"/>
    <w:rsid w:val="00012862"/>
    <w:rsid w:val="00057B28"/>
    <w:rsid w:val="000B0306"/>
    <w:rsid w:val="000D790C"/>
    <w:rsid w:val="001018E2"/>
    <w:rsid w:val="001670C2"/>
    <w:rsid w:val="00214241"/>
    <w:rsid w:val="00227E92"/>
    <w:rsid w:val="00267078"/>
    <w:rsid w:val="00296C18"/>
    <w:rsid w:val="002C54F7"/>
    <w:rsid w:val="00415A60"/>
    <w:rsid w:val="004B0BBD"/>
    <w:rsid w:val="004B46AC"/>
    <w:rsid w:val="004C53E7"/>
    <w:rsid w:val="005145C8"/>
    <w:rsid w:val="00517E41"/>
    <w:rsid w:val="005934C5"/>
    <w:rsid w:val="005D2A31"/>
    <w:rsid w:val="005D2C90"/>
    <w:rsid w:val="00662480"/>
    <w:rsid w:val="00687D8A"/>
    <w:rsid w:val="006C1A04"/>
    <w:rsid w:val="006D2AD0"/>
    <w:rsid w:val="00734BAD"/>
    <w:rsid w:val="007619A4"/>
    <w:rsid w:val="00792E91"/>
    <w:rsid w:val="00795A5E"/>
    <w:rsid w:val="00815AA3"/>
    <w:rsid w:val="00890707"/>
    <w:rsid w:val="008E68C5"/>
    <w:rsid w:val="0092781C"/>
    <w:rsid w:val="00956BF9"/>
    <w:rsid w:val="009B514F"/>
    <w:rsid w:val="009D6799"/>
    <w:rsid w:val="009F2003"/>
    <w:rsid w:val="00A10DA9"/>
    <w:rsid w:val="00A23280"/>
    <w:rsid w:val="00A702F1"/>
    <w:rsid w:val="00A91F6D"/>
    <w:rsid w:val="00A92BFB"/>
    <w:rsid w:val="00AC54EF"/>
    <w:rsid w:val="00AF7A0D"/>
    <w:rsid w:val="00B07C28"/>
    <w:rsid w:val="00B36F84"/>
    <w:rsid w:val="00B40D2E"/>
    <w:rsid w:val="00B57CC3"/>
    <w:rsid w:val="00B73708"/>
    <w:rsid w:val="00C129C9"/>
    <w:rsid w:val="00C70E2E"/>
    <w:rsid w:val="00CA0DF3"/>
    <w:rsid w:val="00CC3A00"/>
    <w:rsid w:val="00CC50D1"/>
    <w:rsid w:val="00DA7933"/>
    <w:rsid w:val="00DC7837"/>
    <w:rsid w:val="00DE19C5"/>
    <w:rsid w:val="00E158CF"/>
    <w:rsid w:val="00EA7CD7"/>
    <w:rsid w:val="00F90A1D"/>
    <w:rsid w:val="00FA4B50"/>
    <w:rsid w:val="00FD4593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F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5A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2C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8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F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5A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2C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8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B9B7-5446-4B75-9684-36B57BA7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686</CharactersWithSpaces>
  <SharedDoc>false</SharedDoc>
  <HLinks>
    <vt:vector size="24" baseType="variant">
      <vt:variant>
        <vt:i4>6946942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TeamsforEDStaff</vt:lpwstr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CommonTroubleshooting</vt:lpwstr>
      </vt:variant>
      <vt:variant>
        <vt:i4>2031621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AccessforPEDSEDstaff</vt:lpwstr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Generalinformation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campd</dc:creator>
  <cp:lastModifiedBy>Coomer, Shawn Nicole</cp:lastModifiedBy>
  <cp:revision>3</cp:revision>
  <cp:lastPrinted>2011-04-04T20:01:00Z</cp:lastPrinted>
  <dcterms:created xsi:type="dcterms:W3CDTF">2014-12-29T18:17:00Z</dcterms:created>
  <dcterms:modified xsi:type="dcterms:W3CDTF">2014-12-29T18:30:00Z</dcterms:modified>
</cp:coreProperties>
</file>