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E7" w:rsidRDefault="001E3AF8" w:rsidP="00B64AE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59799" wp14:editId="14158188">
                <wp:simplePos x="0" y="0"/>
                <wp:positionH relativeFrom="column">
                  <wp:posOffset>-68580</wp:posOffset>
                </wp:positionH>
                <wp:positionV relativeFrom="paragraph">
                  <wp:posOffset>83820</wp:posOffset>
                </wp:positionV>
                <wp:extent cx="6076950" cy="3276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E84" w:rsidRDefault="00D65E84" w:rsidP="001E3AF8">
                            <w:pPr>
                              <w:jc w:val="center"/>
                            </w:pPr>
                            <w:r w:rsidRPr="001E3A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EAEX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1E3A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EPEX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1E3A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1E3A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VUIT Locations in HEO/WIZ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6.6pt;width:478.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" stroked="f">
                <v:textbox>
                  <w:txbxContent>
                    <w:p w:rsidR="00D65E84" w:rsidRDefault="00D65E84" w:rsidP="001E3AF8">
                      <w:pPr>
                        <w:jc w:val="center"/>
                      </w:pPr>
                      <w:r w:rsidRPr="001E3A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EAEX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Pr="001E3A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EPEX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Pr="001E3A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and </w:t>
                      </w:r>
                      <w:r w:rsidRPr="001E3A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VUIT Locations in HEO/WIZ</w:t>
                      </w:r>
                    </w:p>
                  </w:txbxContent>
                </v:textbox>
              </v:shape>
            </w:pict>
          </mc:Fallback>
        </mc:AlternateContent>
      </w:r>
      <w:r w:rsidR="004E503E">
        <w:rPr>
          <w:rFonts w:ascii="Arial" w:hAnsi="Arial" w:cs="Arial"/>
        </w:rPr>
        <w:br/>
      </w:r>
    </w:p>
    <w:p w:rsidR="00B64AEE" w:rsidRPr="001E3AF8" w:rsidRDefault="00B64AEE" w:rsidP="00B64AE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122"/>
        <w:gridCol w:w="2828"/>
        <w:gridCol w:w="2178"/>
      </w:tblGrid>
      <w:tr w:rsidR="008A5BE7" w:rsidRPr="00630F01" w:rsidTr="00177B27">
        <w:tc>
          <w:tcPr>
            <w:tcW w:w="9576" w:type="dxa"/>
            <w:gridSpan w:val="4"/>
          </w:tcPr>
          <w:p w:rsidR="008A5BE7" w:rsidRPr="001E3AF8" w:rsidRDefault="008A5BE7" w:rsidP="00B64A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630F01">
              <w:rPr>
                <w:rFonts w:ascii="Arial" w:hAnsi="Arial" w:cs="Arial"/>
                <w:b/>
              </w:rPr>
              <w:t>PURPOSE</w:t>
            </w:r>
            <w:r>
              <w:rPr>
                <w:rFonts w:ascii="Arial" w:hAnsi="Arial" w:cs="Arial"/>
                <w:b/>
              </w:rPr>
              <w:t>:</w:t>
            </w:r>
            <w:r w:rsidR="001E3AF8">
              <w:rPr>
                <w:rFonts w:ascii="Arial" w:hAnsi="Arial" w:cs="Arial"/>
                <w:b/>
              </w:rPr>
              <w:t xml:space="preserve"> </w:t>
            </w:r>
            <w:r w:rsidR="001E3AF8">
              <w:rPr>
                <w:rFonts w:ascii="Arial" w:hAnsi="Arial" w:cs="Arial"/>
              </w:rPr>
              <w:t xml:space="preserve">To </w:t>
            </w:r>
            <w:r w:rsidR="006C12DE">
              <w:rPr>
                <w:rFonts w:ascii="Arial" w:hAnsi="Arial" w:cs="Arial"/>
              </w:rPr>
              <w:t>outline</w:t>
            </w:r>
            <w:r w:rsidR="001E3AF8">
              <w:rPr>
                <w:rFonts w:ascii="Arial" w:hAnsi="Arial" w:cs="Arial"/>
              </w:rPr>
              <w:t xml:space="preserve"> </w:t>
            </w:r>
            <w:r w:rsidR="006C12DE">
              <w:rPr>
                <w:rFonts w:ascii="Arial" w:hAnsi="Arial" w:cs="Arial"/>
              </w:rPr>
              <w:t xml:space="preserve">the purpose and functionality of the EAEX, EPEX, and VUIT locations in HEO/WIZ. To describe basic troubleshooting related to these locations.  </w:t>
            </w:r>
          </w:p>
        </w:tc>
      </w:tr>
      <w:tr w:rsidR="008A5BE7" w:rsidRPr="00630F01" w:rsidTr="00177B27">
        <w:trPr>
          <w:trHeight w:val="260"/>
        </w:trPr>
        <w:tc>
          <w:tcPr>
            <w:tcW w:w="2448" w:type="dxa"/>
          </w:tcPr>
          <w:p w:rsidR="008A5BE7" w:rsidRPr="00630F01" w:rsidRDefault="008A5BE7" w:rsidP="00B64A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630F01">
              <w:rPr>
                <w:rFonts w:ascii="Arial" w:hAnsi="Arial" w:cs="Arial"/>
                <w:b/>
              </w:rPr>
              <w:t>Date of Creation</w:t>
            </w:r>
            <w:r>
              <w:rPr>
                <w:rFonts w:ascii="Arial" w:hAnsi="Arial" w:cs="Arial"/>
                <w:b/>
              </w:rPr>
              <w:t>/init</w:t>
            </w:r>
            <w:r w:rsidR="00B343B9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als</w:t>
            </w:r>
            <w:r w:rsidRPr="00630F0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2" w:type="dxa"/>
          </w:tcPr>
          <w:p w:rsidR="008A5BE7" w:rsidRPr="00630F01" w:rsidRDefault="006C12DE" w:rsidP="00B64A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</w:t>
            </w:r>
          </w:p>
        </w:tc>
        <w:tc>
          <w:tcPr>
            <w:tcW w:w="2828" w:type="dxa"/>
          </w:tcPr>
          <w:p w:rsidR="008A5BE7" w:rsidRPr="00630F01" w:rsidRDefault="008A5BE7" w:rsidP="00B64A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630F01">
              <w:rPr>
                <w:rFonts w:ascii="Arial" w:hAnsi="Arial" w:cs="Arial"/>
                <w:b/>
              </w:rPr>
              <w:t>Date of latest revision</w:t>
            </w:r>
            <w:r w:rsidRPr="00630F01">
              <w:rPr>
                <w:rFonts w:ascii="Arial" w:hAnsi="Arial" w:cs="Arial"/>
              </w:rPr>
              <w:t>:</w:t>
            </w:r>
          </w:p>
        </w:tc>
        <w:tc>
          <w:tcPr>
            <w:tcW w:w="2178" w:type="dxa"/>
          </w:tcPr>
          <w:p w:rsidR="008A5BE7" w:rsidRPr="00630F01" w:rsidRDefault="006C12DE" w:rsidP="00B64A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7.2012</w:t>
            </w:r>
          </w:p>
        </w:tc>
      </w:tr>
    </w:tbl>
    <w:p w:rsidR="00B64AEE" w:rsidRDefault="00B64AEE" w:rsidP="00B64AE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157AD8" w:rsidRPr="006C12DE" w:rsidRDefault="006C12DE" w:rsidP="00B64AE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C12DE">
        <w:rPr>
          <w:rFonts w:ascii="Arial" w:hAnsi="Arial" w:cs="Arial"/>
          <w:b/>
        </w:rPr>
        <w:t xml:space="preserve">EAEX and EPEX: </w:t>
      </w:r>
    </w:p>
    <w:p w:rsidR="006C12DE" w:rsidRDefault="006C12DE" w:rsidP="00B64AE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Temporary HEO/WIZ locations for Emergency Department</w:t>
      </w:r>
      <w:r w:rsidR="00D65E84">
        <w:rPr>
          <w:rFonts w:ascii="Arial" w:hAnsi="Arial" w:cs="Arial"/>
        </w:rPr>
        <w:t xml:space="preserve"> (ED)</w:t>
      </w:r>
      <w:r>
        <w:rPr>
          <w:rFonts w:ascii="Arial" w:hAnsi="Arial" w:cs="Arial"/>
        </w:rPr>
        <w:t xml:space="preserve"> treat and release patients (</w:t>
      </w:r>
      <w:r w:rsidR="00613845">
        <w:rPr>
          <w:rFonts w:ascii="Arial" w:hAnsi="Arial" w:cs="Arial"/>
        </w:rPr>
        <w:t>Medipac</w:t>
      </w:r>
      <w:r>
        <w:rPr>
          <w:rFonts w:ascii="Arial" w:hAnsi="Arial" w:cs="Arial"/>
        </w:rPr>
        <w:t xml:space="preserve"> </w:t>
      </w:r>
      <w:r w:rsidR="009B274C">
        <w:rPr>
          <w:rFonts w:ascii="Arial" w:hAnsi="Arial" w:cs="Arial"/>
        </w:rPr>
        <w:t>patient type “</w:t>
      </w:r>
      <w:r>
        <w:rPr>
          <w:rFonts w:ascii="Arial" w:hAnsi="Arial" w:cs="Arial"/>
        </w:rPr>
        <w:t>E</w:t>
      </w:r>
      <w:r w:rsidR="009B274C">
        <w:rPr>
          <w:rFonts w:ascii="Arial" w:hAnsi="Arial" w:cs="Arial"/>
        </w:rPr>
        <w:t>”</w:t>
      </w:r>
      <w:r>
        <w:rPr>
          <w:rFonts w:ascii="Arial" w:hAnsi="Arial" w:cs="Arial"/>
        </w:rPr>
        <w:t>)</w:t>
      </w:r>
      <w:r w:rsidR="00D65E84">
        <w:rPr>
          <w:rFonts w:ascii="Arial" w:hAnsi="Arial" w:cs="Arial"/>
        </w:rPr>
        <w:t xml:space="preserve"> who have been discharged</w:t>
      </w:r>
    </w:p>
    <w:p w:rsidR="006C12DE" w:rsidRDefault="006C12DE" w:rsidP="00B64AEE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EAEX—for Adult </w:t>
      </w:r>
      <w:r w:rsidR="00D65E84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patients</w:t>
      </w:r>
    </w:p>
    <w:p w:rsidR="003F6624" w:rsidRDefault="006C12DE" w:rsidP="00B64AEE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EPEX—for Pediatric </w:t>
      </w:r>
      <w:r w:rsidR="00D65E84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patients</w:t>
      </w:r>
    </w:p>
    <w:p w:rsidR="00B64AEE" w:rsidRPr="003F6624" w:rsidRDefault="00B64AEE" w:rsidP="00B64AEE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  <w:bookmarkStart w:id="0" w:name="_GoBack"/>
      <w:bookmarkEnd w:id="0"/>
    </w:p>
    <w:p w:rsidR="006C12DE" w:rsidRDefault="006C12DE" w:rsidP="00B64AE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Process:</w:t>
      </w:r>
    </w:p>
    <w:p w:rsidR="000C7DD6" w:rsidRDefault="000C7DD6" w:rsidP="000C7DD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6C12DE" w:rsidRDefault="009B274C" w:rsidP="00B64AE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Nurse </w:t>
      </w:r>
      <w:r w:rsidR="006C12DE">
        <w:rPr>
          <w:rFonts w:ascii="Arial" w:hAnsi="Arial" w:cs="Arial"/>
        </w:rPr>
        <w:t>discharge</w:t>
      </w:r>
      <w:r>
        <w:rPr>
          <w:rFonts w:ascii="Arial" w:hAnsi="Arial" w:cs="Arial"/>
        </w:rPr>
        <w:t>s a</w:t>
      </w:r>
      <w:r w:rsidR="006C12DE">
        <w:rPr>
          <w:rFonts w:ascii="Arial" w:hAnsi="Arial" w:cs="Arial"/>
        </w:rPr>
        <w:t xml:space="preserve"> treat and release patient from ED Whiteboard</w:t>
      </w:r>
      <w:r w:rsidR="003F6624">
        <w:rPr>
          <w:rFonts w:ascii="Arial" w:hAnsi="Arial" w:cs="Arial"/>
        </w:rPr>
        <w:t>, using “Nurse Discharge” selection on D/C column</w:t>
      </w:r>
      <w:r>
        <w:rPr>
          <w:rFonts w:ascii="Arial" w:hAnsi="Arial" w:cs="Arial"/>
        </w:rPr>
        <w:t xml:space="preserve"> (DCRN function)</w:t>
      </w:r>
    </w:p>
    <w:p w:rsidR="003F6624" w:rsidRDefault="003F6624" w:rsidP="00B64AEE">
      <w:pPr>
        <w:pStyle w:val="NormalWeb"/>
        <w:spacing w:before="0" w:beforeAutospacing="0" w:after="0" w:afterAutospacing="0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816F3AF" wp14:editId="438F39AB">
            <wp:extent cx="2838450" cy="1873928"/>
            <wp:effectExtent l="19050" t="19050" r="1905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18736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64AEE" w:rsidRDefault="00B64AEE" w:rsidP="00B64AEE">
      <w:pPr>
        <w:pStyle w:val="NormalWeb"/>
        <w:spacing w:before="0" w:beforeAutospacing="0" w:after="0" w:afterAutospacing="0"/>
        <w:ind w:left="1080"/>
        <w:rPr>
          <w:rFonts w:ascii="Arial" w:hAnsi="Arial" w:cs="Arial"/>
        </w:rPr>
      </w:pPr>
    </w:p>
    <w:p w:rsidR="006C12DE" w:rsidRDefault="006C12DE" w:rsidP="00B64AE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Patient’s name moves to Recent Discharge Section of ED Whiteboard</w:t>
      </w:r>
    </w:p>
    <w:p w:rsidR="003F6624" w:rsidRDefault="003F6624" w:rsidP="00B64AEE">
      <w:pPr>
        <w:pStyle w:val="NormalWeb"/>
        <w:spacing w:before="0" w:beforeAutospacing="0" w:after="0" w:afterAutospacing="0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8A43EB1" wp14:editId="000609E3">
            <wp:extent cx="5667375" cy="587324"/>
            <wp:effectExtent l="19050" t="19050" r="9525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873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64AEE" w:rsidRDefault="00B64AEE" w:rsidP="00B64AEE">
      <w:pPr>
        <w:pStyle w:val="NormalWeb"/>
        <w:spacing w:before="0" w:beforeAutospacing="0" w:after="0" w:afterAutospacing="0"/>
        <w:ind w:left="1080"/>
        <w:rPr>
          <w:rFonts w:ascii="Arial" w:hAnsi="Arial" w:cs="Arial"/>
        </w:rPr>
      </w:pPr>
    </w:p>
    <w:p w:rsidR="00B64AEE" w:rsidRDefault="006C12DE" w:rsidP="00B64AE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B64AEE">
        <w:rPr>
          <w:rFonts w:ascii="Arial" w:hAnsi="Arial" w:cs="Arial"/>
        </w:rPr>
        <w:t xml:space="preserve">Patient </w:t>
      </w:r>
      <w:r w:rsidR="009B274C" w:rsidRPr="00B64AEE">
        <w:rPr>
          <w:rFonts w:ascii="Arial" w:hAnsi="Arial" w:cs="Arial"/>
        </w:rPr>
        <w:t>automatically moves in HEO/WIZ</w:t>
      </w:r>
      <w:r w:rsidRPr="00B64AEE">
        <w:rPr>
          <w:rFonts w:ascii="Arial" w:hAnsi="Arial" w:cs="Arial"/>
        </w:rPr>
        <w:t xml:space="preserve"> from E</w:t>
      </w:r>
      <w:r w:rsidR="009B274C" w:rsidRPr="00B64AEE">
        <w:rPr>
          <w:rFonts w:ascii="Arial" w:hAnsi="Arial" w:cs="Arial"/>
        </w:rPr>
        <w:t>MER or ED/P</w:t>
      </w:r>
      <w:r w:rsidRPr="00B64AEE">
        <w:rPr>
          <w:rFonts w:ascii="Arial" w:hAnsi="Arial" w:cs="Arial"/>
        </w:rPr>
        <w:t xml:space="preserve"> location to EAEX or EPEX for one hour</w:t>
      </w:r>
      <w:r w:rsidR="009B274C" w:rsidRPr="00B64AEE">
        <w:rPr>
          <w:rFonts w:ascii="Arial" w:hAnsi="Arial" w:cs="Arial"/>
        </w:rPr>
        <w:t xml:space="preserve">. This hour delay allows staff to move the patient back to ED bed with current orders if discharge was in error. </w:t>
      </w:r>
    </w:p>
    <w:p w:rsidR="009B274C" w:rsidRDefault="009B274C" w:rsidP="00B64AEE">
      <w:pPr>
        <w:pStyle w:val="NormalWeb"/>
        <w:spacing w:before="0" w:beforeAutospacing="0" w:after="0" w:afterAutospacing="0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2B5E711" wp14:editId="176E20FD">
            <wp:extent cx="3714750" cy="896938"/>
            <wp:effectExtent l="19050" t="19050" r="19050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4288" cy="8968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64AEE" w:rsidRPr="00B64AEE" w:rsidRDefault="00B64AEE" w:rsidP="00B64AEE">
      <w:pPr>
        <w:pStyle w:val="NormalWeb"/>
        <w:spacing w:before="0" w:beforeAutospacing="0" w:after="0" w:afterAutospacing="0"/>
        <w:ind w:left="1080"/>
        <w:rPr>
          <w:rFonts w:ascii="Arial" w:hAnsi="Arial" w:cs="Arial"/>
        </w:rPr>
      </w:pPr>
    </w:p>
    <w:p w:rsidR="006C12DE" w:rsidRDefault="006C12DE" w:rsidP="00B64AE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After one hour, an automatic departure in </w:t>
      </w:r>
      <w:r w:rsidR="00613845">
        <w:rPr>
          <w:rFonts w:ascii="Arial" w:hAnsi="Arial" w:cs="Arial"/>
        </w:rPr>
        <w:t>Medipac</w:t>
      </w:r>
      <w:r>
        <w:rPr>
          <w:rFonts w:ascii="Arial" w:hAnsi="Arial" w:cs="Arial"/>
        </w:rPr>
        <w:t xml:space="preserve"> occurs</w:t>
      </w:r>
    </w:p>
    <w:p w:rsidR="00B64AEE" w:rsidRDefault="00B64AEE" w:rsidP="00B64AEE">
      <w:pPr>
        <w:pStyle w:val="NormalWeb"/>
        <w:spacing w:before="0" w:beforeAutospacing="0" w:after="0" w:afterAutospacing="0"/>
        <w:ind w:left="1080"/>
        <w:rPr>
          <w:rFonts w:ascii="Arial" w:hAnsi="Arial" w:cs="Arial"/>
        </w:rPr>
      </w:pPr>
    </w:p>
    <w:p w:rsidR="003F6624" w:rsidRDefault="00D73108" w:rsidP="00B64AE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HEO/WIZ orders can be recovered on these patients for 4 hours after the </w:t>
      </w:r>
      <w:r w:rsidR="00B343B9">
        <w:rPr>
          <w:rFonts w:ascii="Arial" w:hAnsi="Arial" w:cs="Arial"/>
        </w:rPr>
        <w:t>M</w:t>
      </w:r>
      <w:r>
        <w:rPr>
          <w:rFonts w:ascii="Arial" w:hAnsi="Arial" w:cs="Arial"/>
        </w:rPr>
        <w:t>edipac departure (or 5 hours after moving the</w:t>
      </w:r>
      <w:r w:rsidR="00B343B9">
        <w:rPr>
          <w:rFonts w:ascii="Arial" w:hAnsi="Arial" w:cs="Arial"/>
        </w:rPr>
        <w:t xml:space="preserve"> patient off the ED Whiteboard)</w:t>
      </w:r>
    </w:p>
    <w:p w:rsidR="00B64AEE" w:rsidRDefault="00B64AEE" w:rsidP="00B64AEE">
      <w:pPr>
        <w:pStyle w:val="NormalWeb"/>
        <w:spacing w:before="0" w:beforeAutospacing="0" w:after="0" w:afterAutospacing="0"/>
        <w:ind w:left="1080"/>
        <w:rPr>
          <w:rFonts w:ascii="Arial" w:hAnsi="Arial" w:cs="Arial"/>
        </w:rPr>
      </w:pPr>
    </w:p>
    <w:p w:rsidR="00B64AEE" w:rsidRDefault="00B64AEE" w:rsidP="00B64AE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Registration staff </w:t>
      </w:r>
      <w:r w:rsidR="000C7DD6">
        <w:rPr>
          <w:rFonts w:ascii="Arial" w:hAnsi="Arial" w:cs="Arial"/>
        </w:rPr>
        <w:t>monitor</w:t>
      </w:r>
      <w:r>
        <w:rPr>
          <w:rFonts w:ascii="Arial" w:hAnsi="Arial" w:cs="Arial"/>
        </w:rPr>
        <w:t xml:space="preserve"> these locations to make sure automatic </w:t>
      </w:r>
      <w:r w:rsidR="00613845">
        <w:rPr>
          <w:rFonts w:ascii="Arial" w:hAnsi="Arial" w:cs="Arial"/>
        </w:rPr>
        <w:t>Medipac</w:t>
      </w:r>
      <w:r>
        <w:rPr>
          <w:rFonts w:ascii="Arial" w:hAnsi="Arial" w:cs="Arial"/>
        </w:rPr>
        <w:t xml:space="preserve"> departure occurs and patient moves out of HEO/WIZ</w:t>
      </w:r>
    </w:p>
    <w:p w:rsidR="00B64AEE" w:rsidRDefault="00B64AEE" w:rsidP="00B64AE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C7DD6" w:rsidRDefault="000C7DD6" w:rsidP="00B64AE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0C7DD6" w:rsidRDefault="000C7DD6" w:rsidP="00B64AE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9B274C" w:rsidRDefault="009B274C" w:rsidP="00B64AE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9B274C">
        <w:rPr>
          <w:rFonts w:ascii="Arial" w:hAnsi="Arial" w:cs="Arial"/>
          <w:b/>
        </w:rPr>
        <w:t>VUIT</w:t>
      </w:r>
    </w:p>
    <w:p w:rsidR="00B64AEE" w:rsidRDefault="009B274C" w:rsidP="00B64AE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Temporary location in HEO/WIZ for </w:t>
      </w:r>
      <w:r w:rsidR="00B64AEE">
        <w:rPr>
          <w:rFonts w:ascii="Arial" w:hAnsi="Arial" w:cs="Arial"/>
        </w:rPr>
        <w:t>either adult or pediatric ED patients with in</w:t>
      </w:r>
      <w:r w:rsidR="00613845">
        <w:rPr>
          <w:rFonts w:ascii="Arial" w:hAnsi="Arial" w:cs="Arial"/>
        </w:rPr>
        <w:t>patient or observation status (Medipac</w:t>
      </w:r>
      <w:r w:rsidR="00B64AEE">
        <w:rPr>
          <w:rFonts w:ascii="Arial" w:hAnsi="Arial" w:cs="Arial"/>
        </w:rPr>
        <w:t xml:space="preserve"> patient type of “I” or “O”)</w:t>
      </w:r>
    </w:p>
    <w:p w:rsidR="000C7DD6" w:rsidRDefault="000C7DD6" w:rsidP="000C7DD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0C7DD6" w:rsidRPr="000C7DD6" w:rsidRDefault="00B64AEE" w:rsidP="000C7DD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Orders cannot be entered when patient is in </w:t>
      </w:r>
      <w:r w:rsidR="00D65E84">
        <w:rPr>
          <w:rFonts w:ascii="Arial" w:hAnsi="Arial" w:cs="Arial"/>
        </w:rPr>
        <w:t>the VUIT</w:t>
      </w:r>
      <w:r>
        <w:rPr>
          <w:rFonts w:ascii="Arial" w:hAnsi="Arial" w:cs="Arial"/>
        </w:rPr>
        <w:t xml:space="preserve"> location</w:t>
      </w:r>
    </w:p>
    <w:p w:rsidR="000C7DD6" w:rsidRDefault="000C7DD6" w:rsidP="000C7DD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B64AEE" w:rsidRDefault="00B64AEE" w:rsidP="00B64AE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Process</w:t>
      </w:r>
      <w:r w:rsidR="00D65E84">
        <w:rPr>
          <w:rFonts w:ascii="Arial" w:hAnsi="Arial" w:cs="Arial"/>
        </w:rPr>
        <w:t xml:space="preserve"> for transferring patient from ED to another unit</w:t>
      </w:r>
      <w:r>
        <w:rPr>
          <w:rFonts w:ascii="Arial" w:hAnsi="Arial" w:cs="Arial"/>
        </w:rPr>
        <w:t>:</w:t>
      </w:r>
    </w:p>
    <w:p w:rsidR="00B64AEE" w:rsidRDefault="00B64AEE" w:rsidP="00B64AE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Nurse discharges an inpatient or observation patient from ED</w:t>
      </w:r>
      <w:r w:rsidR="00D65E84">
        <w:rPr>
          <w:rFonts w:ascii="Arial" w:hAnsi="Arial" w:cs="Arial"/>
        </w:rPr>
        <w:t xml:space="preserve"> Whiteboard using DCRN function.</w:t>
      </w:r>
    </w:p>
    <w:p w:rsidR="000C7DD6" w:rsidRDefault="000C7DD6" w:rsidP="000C7DD6">
      <w:pPr>
        <w:pStyle w:val="NormalWeb"/>
        <w:spacing w:before="0" w:beforeAutospacing="0" w:after="0" w:afterAutospacing="0"/>
        <w:ind w:left="1080"/>
        <w:rPr>
          <w:rFonts w:ascii="Arial" w:hAnsi="Arial" w:cs="Arial"/>
        </w:rPr>
      </w:pPr>
    </w:p>
    <w:p w:rsidR="00B64AEE" w:rsidRDefault="00B64AEE" w:rsidP="00B64AE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4AEE">
        <w:rPr>
          <w:rFonts w:ascii="Arial" w:eastAsia="Times New Roman" w:hAnsi="Arial" w:cs="Arial"/>
          <w:sz w:val="24"/>
          <w:szCs w:val="24"/>
        </w:rPr>
        <w:t>Patient’s name moves to Recent Discharge Section of ED Whiteboard</w:t>
      </w:r>
      <w:r w:rsidR="00D65E84">
        <w:rPr>
          <w:rFonts w:ascii="Arial" w:eastAsia="Times New Roman" w:hAnsi="Arial" w:cs="Arial"/>
          <w:sz w:val="24"/>
          <w:szCs w:val="24"/>
        </w:rPr>
        <w:t>.</w:t>
      </w:r>
    </w:p>
    <w:p w:rsidR="000C7DD6" w:rsidRPr="000C7DD6" w:rsidRDefault="000C7DD6" w:rsidP="000C7D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7DD6" w:rsidRDefault="000C7DD6" w:rsidP="000C7DD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If the </w:t>
      </w:r>
      <w:r w:rsidR="00613845">
        <w:rPr>
          <w:rFonts w:ascii="Arial" w:hAnsi="Arial" w:cs="Arial"/>
        </w:rPr>
        <w:t>patient remains in Medipac</w:t>
      </w:r>
      <w:r w:rsidR="00B64AEE">
        <w:rPr>
          <w:rFonts w:ascii="Arial" w:hAnsi="Arial" w:cs="Arial"/>
        </w:rPr>
        <w:t xml:space="preserve"> location of EMER </w:t>
      </w:r>
      <w:r>
        <w:rPr>
          <w:rFonts w:ascii="Arial" w:hAnsi="Arial" w:cs="Arial"/>
        </w:rPr>
        <w:t xml:space="preserve">or </w:t>
      </w:r>
      <w:r w:rsidR="00B64AEE">
        <w:rPr>
          <w:rFonts w:ascii="Arial" w:hAnsi="Arial" w:cs="Arial"/>
        </w:rPr>
        <w:t>ED/P</w:t>
      </w:r>
      <w:r>
        <w:rPr>
          <w:rFonts w:ascii="Arial" w:hAnsi="Arial" w:cs="Arial"/>
        </w:rPr>
        <w:t>, then HEO/WIZ automatically moves the patient from EMER or ED/P to VUIT</w:t>
      </w:r>
      <w:r w:rsidR="00B343B9">
        <w:rPr>
          <w:rFonts w:ascii="Arial" w:hAnsi="Arial" w:cs="Arial"/>
        </w:rPr>
        <w:t xml:space="preserve"> in Wiz</w:t>
      </w:r>
      <w:r>
        <w:rPr>
          <w:rFonts w:ascii="Arial" w:hAnsi="Arial" w:cs="Arial"/>
        </w:rPr>
        <w:t xml:space="preserve">. </w:t>
      </w:r>
    </w:p>
    <w:p w:rsidR="000C7DD6" w:rsidRDefault="000C7DD6" w:rsidP="000C7DD6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5EB3589" wp14:editId="4B7186BC">
            <wp:extent cx="4342857" cy="819048"/>
            <wp:effectExtent l="19050" t="19050" r="19685" b="196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2857" cy="819048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0C7DD6" w:rsidRDefault="000C7DD6" w:rsidP="00D65E8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process is set up this way to prevent providers from entering inpatient orders when patient is in transition to an inpatient unit or is in a </w:t>
      </w:r>
      <w:r w:rsidR="00D65E84">
        <w:rPr>
          <w:rFonts w:ascii="Arial" w:hAnsi="Arial" w:cs="Arial"/>
        </w:rPr>
        <w:t>testing/</w:t>
      </w:r>
      <w:r>
        <w:rPr>
          <w:rFonts w:ascii="Arial" w:hAnsi="Arial" w:cs="Arial"/>
        </w:rPr>
        <w:t xml:space="preserve">procedural area (radiology, </w:t>
      </w:r>
      <w:proofErr w:type="spellStart"/>
      <w:r>
        <w:rPr>
          <w:rFonts w:ascii="Arial" w:hAnsi="Arial" w:cs="Arial"/>
        </w:rPr>
        <w:t>cath</w:t>
      </w:r>
      <w:proofErr w:type="spellEnd"/>
      <w:r>
        <w:rPr>
          <w:rFonts w:ascii="Arial" w:hAnsi="Arial" w:cs="Arial"/>
        </w:rPr>
        <w:t xml:space="preserve"> lab, etc</w:t>
      </w:r>
      <w:r w:rsidR="00613845">
        <w:rPr>
          <w:rFonts w:ascii="Arial" w:hAnsi="Arial" w:cs="Arial"/>
        </w:rPr>
        <w:t xml:space="preserve">.) </w:t>
      </w:r>
      <w:r>
        <w:rPr>
          <w:rFonts w:ascii="Arial" w:hAnsi="Arial" w:cs="Arial"/>
        </w:rPr>
        <w:t xml:space="preserve">prior to arrival on unit. </w:t>
      </w:r>
    </w:p>
    <w:p w:rsidR="000C7DD6" w:rsidRDefault="000C7DD6" w:rsidP="000C7D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C7DD6" w:rsidRDefault="000C7DD6" w:rsidP="00D65E84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Help Desk Ticket troubleshooting for </w:t>
      </w:r>
      <w:r w:rsidR="00613845">
        <w:rPr>
          <w:rFonts w:ascii="Arial" w:hAnsi="Arial" w:cs="Arial"/>
        </w:rPr>
        <w:t xml:space="preserve"> entering orders in </w:t>
      </w:r>
      <w:r>
        <w:rPr>
          <w:rFonts w:ascii="Arial" w:hAnsi="Arial" w:cs="Arial"/>
        </w:rPr>
        <w:t>VUIT</w:t>
      </w:r>
      <w:r w:rsidR="00613845">
        <w:rPr>
          <w:rFonts w:ascii="Arial" w:hAnsi="Arial" w:cs="Arial"/>
        </w:rPr>
        <w:t xml:space="preserve"> status</w:t>
      </w:r>
      <w:r>
        <w:rPr>
          <w:rFonts w:ascii="Arial" w:hAnsi="Arial" w:cs="Arial"/>
        </w:rPr>
        <w:t xml:space="preserve">: </w:t>
      </w:r>
    </w:p>
    <w:p w:rsidR="00613845" w:rsidRDefault="00613845" w:rsidP="00D65E84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65E84">
        <w:rPr>
          <w:rFonts w:ascii="Arial" w:hAnsi="Arial" w:cs="Arial"/>
        </w:rPr>
        <w:t xml:space="preserve">all </w:t>
      </w:r>
      <w:r w:rsidR="00EA12E3">
        <w:rPr>
          <w:rFonts w:ascii="Arial" w:hAnsi="Arial" w:cs="Arial"/>
        </w:rPr>
        <w:t>the Medical Receptionist</w:t>
      </w:r>
      <w:r w:rsidR="00D65E84">
        <w:rPr>
          <w:rFonts w:ascii="Arial" w:hAnsi="Arial" w:cs="Arial"/>
        </w:rPr>
        <w:t xml:space="preserve"> on </w:t>
      </w:r>
      <w:r w:rsidR="00EA12E3">
        <w:rPr>
          <w:rFonts w:ascii="Arial" w:hAnsi="Arial" w:cs="Arial"/>
        </w:rPr>
        <w:t xml:space="preserve">the </w:t>
      </w:r>
      <w:r w:rsidR="00D65E84">
        <w:rPr>
          <w:rFonts w:ascii="Arial" w:hAnsi="Arial" w:cs="Arial"/>
        </w:rPr>
        <w:t>receiving unit and ask him or her to perform</w:t>
      </w:r>
      <w:r w:rsidR="00EA12E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Medipac</w:t>
      </w:r>
      <w:r w:rsidR="00D65E84">
        <w:rPr>
          <w:rFonts w:ascii="Arial" w:hAnsi="Arial" w:cs="Arial"/>
        </w:rPr>
        <w:t xml:space="preserve"> transfer</w:t>
      </w:r>
      <w:r w:rsidR="00694FAA">
        <w:rPr>
          <w:rFonts w:ascii="Arial" w:hAnsi="Arial" w:cs="Arial"/>
        </w:rPr>
        <w:t xml:space="preserve"> on this patien</w:t>
      </w:r>
      <w:r>
        <w:rPr>
          <w:rFonts w:ascii="Arial" w:hAnsi="Arial" w:cs="Arial"/>
        </w:rPr>
        <w:t>t to the correct inpatient unit location</w:t>
      </w:r>
    </w:p>
    <w:p w:rsidR="00D65E84" w:rsidRDefault="00613845" w:rsidP="00D65E84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4FAA">
        <w:rPr>
          <w:rFonts w:ascii="Arial" w:hAnsi="Arial" w:cs="Arial"/>
        </w:rPr>
        <w:t xml:space="preserve">HEO/WIZ </w:t>
      </w:r>
      <w:r>
        <w:rPr>
          <w:rFonts w:ascii="Arial" w:hAnsi="Arial" w:cs="Arial"/>
        </w:rPr>
        <w:t xml:space="preserve">automatically </w:t>
      </w:r>
      <w:r w:rsidR="00694FAA">
        <w:rPr>
          <w:rFonts w:ascii="Arial" w:hAnsi="Arial" w:cs="Arial"/>
        </w:rPr>
        <w:t xml:space="preserve">moves the patient from </w:t>
      </w:r>
      <w:r w:rsidR="00D65E84">
        <w:rPr>
          <w:rFonts w:ascii="Arial" w:hAnsi="Arial" w:cs="Arial"/>
        </w:rPr>
        <w:t>VUIT to that inpatient unit location</w:t>
      </w:r>
      <w:r w:rsidR="00EA12E3">
        <w:rPr>
          <w:rFonts w:ascii="Arial" w:hAnsi="Arial" w:cs="Arial"/>
        </w:rPr>
        <w:t>. The</w:t>
      </w:r>
      <w:r w:rsidR="00D65E84">
        <w:rPr>
          <w:rFonts w:ascii="Arial" w:hAnsi="Arial" w:cs="Arial"/>
        </w:rPr>
        <w:t xml:space="preserve"> provider can enter orders. </w:t>
      </w:r>
    </w:p>
    <w:p w:rsidR="00D65E84" w:rsidRDefault="00D65E84" w:rsidP="00D65E84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If patient is in a procedure and not yet on</w:t>
      </w:r>
      <w:r w:rsidR="00EA12E3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unit, </w:t>
      </w:r>
      <w:r w:rsidR="00EA12E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provider can enter orders as draft and play the orders back when patient arrives on unit. </w:t>
      </w:r>
    </w:p>
    <w:p w:rsidR="000C7DD6" w:rsidRDefault="000C7DD6" w:rsidP="000C7D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C7DD6" w:rsidRDefault="000C7DD6" w:rsidP="000C7DD6">
      <w:pPr>
        <w:pStyle w:val="NormalWeb"/>
        <w:spacing w:before="0" w:beforeAutospacing="0" w:after="0" w:afterAutospacing="0"/>
        <w:ind w:left="1080"/>
        <w:rPr>
          <w:rFonts w:ascii="Arial" w:hAnsi="Arial" w:cs="Arial"/>
        </w:rPr>
      </w:pPr>
    </w:p>
    <w:p w:rsidR="00B64AEE" w:rsidRPr="00B64AEE" w:rsidRDefault="00B64AEE" w:rsidP="000C7DD6">
      <w:pPr>
        <w:pStyle w:val="NormalWeb"/>
        <w:spacing w:before="0" w:beforeAutospacing="0" w:after="0" w:afterAutospacing="0"/>
        <w:ind w:left="1080"/>
        <w:rPr>
          <w:rFonts w:ascii="Arial" w:hAnsi="Arial" w:cs="Arial"/>
        </w:rPr>
      </w:pPr>
    </w:p>
    <w:p w:rsidR="009B274C" w:rsidRPr="009B274C" w:rsidRDefault="009B274C" w:rsidP="00B64AE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B274C" w:rsidRPr="009B274C" w:rsidSect="004E503E">
      <w:footerReference w:type="defaul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B9" w:rsidRDefault="00B343B9" w:rsidP="00B343B9">
      <w:pPr>
        <w:spacing w:after="0" w:line="240" w:lineRule="auto"/>
      </w:pPr>
      <w:r>
        <w:separator/>
      </w:r>
    </w:p>
  </w:endnote>
  <w:endnote w:type="continuationSeparator" w:id="0">
    <w:p w:rsidR="00B343B9" w:rsidRDefault="00B343B9" w:rsidP="00B3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B9" w:rsidRDefault="00B343B9">
    <w:pPr>
      <w:pStyle w:val="Footer"/>
    </w:pPr>
    <w:r>
      <w:t>Created 7.12 EB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Reviewed 3.15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B9" w:rsidRDefault="00B343B9" w:rsidP="00B343B9">
      <w:pPr>
        <w:spacing w:after="0" w:line="240" w:lineRule="auto"/>
      </w:pPr>
      <w:r>
        <w:separator/>
      </w:r>
    </w:p>
  </w:footnote>
  <w:footnote w:type="continuationSeparator" w:id="0">
    <w:p w:rsidR="00B343B9" w:rsidRDefault="00B343B9" w:rsidP="00B3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61E"/>
    <w:multiLevelType w:val="hybridMultilevel"/>
    <w:tmpl w:val="6772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54AF1"/>
    <w:multiLevelType w:val="hybridMultilevel"/>
    <w:tmpl w:val="B1ACC200"/>
    <w:lvl w:ilvl="0" w:tplc="28E4F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6582E"/>
    <w:multiLevelType w:val="hybridMultilevel"/>
    <w:tmpl w:val="6AB6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31189"/>
    <w:multiLevelType w:val="hybridMultilevel"/>
    <w:tmpl w:val="7BDA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C2DC0"/>
    <w:multiLevelType w:val="hybridMultilevel"/>
    <w:tmpl w:val="747C5BAA"/>
    <w:lvl w:ilvl="0" w:tplc="083C3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EA717A"/>
    <w:multiLevelType w:val="hybridMultilevel"/>
    <w:tmpl w:val="7F488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20CFB"/>
    <w:multiLevelType w:val="hybridMultilevel"/>
    <w:tmpl w:val="3D6A5BBE"/>
    <w:lvl w:ilvl="0" w:tplc="99B40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9345F"/>
    <w:multiLevelType w:val="hybridMultilevel"/>
    <w:tmpl w:val="9230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24D62"/>
    <w:multiLevelType w:val="hybridMultilevel"/>
    <w:tmpl w:val="C642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E7"/>
    <w:rsid w:val="000C7DD6"/>
    <w:rsid w:val="000F5A22"/>
    <w:rsid w:val="00157AD8"/>
    <w:rsid w:val="00177B27"/>
    <w:rsid w:val="001E3AF8"/>
    <w:rsid w:val="003F6624"/>
    <w:rsid w:val="004E503E"/>
    <w:rsid w:val="00613845"/>
    <w:rsid w:val="00617829"/>
    <w:rsid w:val="00694FAA"/>
    <w:rsid w:val="006C12DE"/>
    <w:rsid w:val="00777512"/>
    <w:rsid w:val="008A5BE7"/>
    <w:rsid w:val="009747E9"/>
    <w:rsid w:val="009B274C"/>
    <w:rsid w:val="00A7465A"/>
    <w:rsid w:val="00B343B9"/>
    <w:rsid w:val="00B64AEE"/>
    <w:rsid w:val="00C660F1"/>
    <w:rsid w:val="00CA29ED"/>
    <w:rsid w:val="00D65E84"/>
    <w:rsid w:val="00D73108"/>
    <w:rsid w:val="00EA12E3"/>
    <w:rsid w:val="00E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5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3B9"/>
  </w:style>
  <w:style w:type="paragraph" w:styleId="Footer">
    <w:name w:val="footer"/>
    <w:basedOn w:val="Normal"/>
    <w:link w:val="FooterChar"/>
    <w:uiPriority w:val="99"/>
    <w:unhideWhenUsed/>
    <w:rsid w:val="00B3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5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3B9"/>
  </w:style>
  <w:style w:type="paragraph" w:styleId="Footer">
    <w:name w:val="footer"/>
    <w:basedOn w:val="Normal"/>
    <w:link w:val="FooterChar"/>
    <w:uiPriority w:val="99"/>
    <w:unhideWhenUsed/>
    <w:rsid w:val="00B3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4</cp:revision>
  <cp:lastPrinted>2015-03-18T18:24:00Z</cp:lastPrinted>
  <dcterms:created xsi:type="dcterms:W3CDTF">2012-07-20T19:59:00Z</dcterms:created>
  <dcterms:modified xsi:type="dcterms:W3CDTF">2015-03-18T18:24:00Z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1491664181</vt:i4>
  </property>
  <property fmtid="{D5CDD505-2E9C-101B-9397-08002B2CF9AE}" pid="3" name="_NewReviewCycle">
    <vt:lpwstr/>
  </property>
  <property fmtid="{D5CDD505-2E9C-101B-9397-08002B2CF9AE}" pid="4" name="_EmailSubject">
    <vt:lpwstr>Call Manual---EAEX/EPEX/VUIT Locations in HEO/WIZ</vt:lpwstr>
  </property>
  <property fmtid="{D5CDD505-2E9C-101B-9397-08002B2CF9AE}" pid="5" name="_AuthorEmail">
    <vt:lpwstr>debi.camp@Vanderbilt.Edu</vt:lpwstr>
  </property>
  <property fmtid="{D5CDD505-2E9C-101B-9397-08002B2CF9AE}" pid="6" name="_AuthorEmailDisplayName">
    <vt:lpwstr>Camp, Debi</vt:lpwstr>
  </property>
  <property fmtid="{D5CDD505-2E9C-101B-9397-08002B2CF9AE}" pid="7" name="_ReviewingToolsShownOnce">
    <vt:lpwstr/>
  </property>
</Properties>
</file>