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EF" w:rsidRDefault="005D0767" w:rsidP="008355B9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5D0767">
        <w:rPr>
          <w:b/>
          <w:sz w:val="28"/>
        </w:rPr>
        <w:t>EasyID Access Options:</w:t>
      </w:r>
      <w:r w:rsidR="008355B9">
        <w:rPr>
          <w:b/>
          <w:sz w:val="28"/>
        </w:rPr>
        <w:t xml:space="preserve"> </w:t>
      </w:r>
      <w:r w:rsidRPr="005D0767">
        <w:rPr>
          <w:b/>
          <w:sz w:val="28"/>
        </w:rPr>
        <w:t>Global vs. Unit Specific</w:t>
      </w:r>
    </w:p>
    <w:p w:rsidR="005D0767" w:rsidRDefault="005D0767" w:rsidP="005D0767">
      <w:pPr>
        <w:spacing w:after="0"/>
        <w:rPr>
          <w:sz w:val="24"/>
        </w:rPr>
      </w:pPr>
    </w:p>
    <w:p w:rsidR="00536552" w:rsidRPr="00960653" w:rsidRDefault="00536552" w:rsidP="004716DE">
      <w:pPr>
        <w:spacing w:after="0"/>
        <w:rPr>
          <w:b/>
        </w:rPr>
      </w:pPr>
      <w:r w:rsidRPr="00960653">
        <w:rPr>
          <w:b/>
        </w:rPr>
        <w:t xml:space="preserve">When to change your </w:t>
      </w:r>
      <w:r>
        <w:rPr>
          <w:b/>
        </w:rPr>
        <w:t>Current G</w:t>
      </w:r>
      <w:r w:rsidRPr="00960653">
        <w:rPr>
          <w:b/>
        </w:rPr>
        <w:t>roup in EasyID:</w:t>
      </w:r>
    </w:p>
    <w:p w:rsidR="00536552" w:rsidRPr="00960653" w:rsidRDefault="00536552" w:rsidP="00536552">
      <w:pPr>
        <w:numPr>
          <w:ilvl w:val="0"/>
          <w:numId w:val="3"/>
        </w:numPr>
        <w:spacing w:after="0"/>
      </w:pPr>
      <w:r w:rsidRPr="00960653">
        <w:t xml:space="preserve">Your printer group will automatically default to the last group you selected. </w:t>
      </w:r>
    </w:p>
    <w:p w:rsidR="00536552" w:rsidRPr="00960653" w:rsidRDefault="00536552" w:rsidP="00536552">
      <w:pPr>
        <w:numPr>
          <w:ilvl w:val="0"/>
          <w:numId w:val="3"/>
        </w:numPr>
        <w:spacing w:after="0"/>
      </w:pPr>
      <w:r w:rsidRPr="00960653">
        <w:t xml:space="preserve">When you open the dropdown list next to </w:t>
      </w:r>
      <w:r w:rsidRPr="00960653">
        <w:rPr>
          <w:b/>
        </w:rPr>
        <w:t>Current Group</w:t>
      </w:r>
      <w:r w:rsidRPr="00960653">
        <w:t xml:space="preserve">, you should see your home unit and an option for a global printer group. </w:t>
      </w:r>
    </w:p>
    <w:p w:rsidR="00536552" w:rsidRPr="00536552" w:rsidRDefault="00536552" w:rsidP="00536552">
      <w:pPr>
        <w:spacing w:after="0"/>
        <w:ind w:left="360"/>
        <w:rPr>
          <w:b/>
        </w:rPr>
      </w:pPr>
      <w:r w:rsidRPr="00536552">
        <w:rPr>
          <w:b/>
        </w:rPr>
        <w:t>***As long as you stay on your home unit you will not need to change your printer group!</w:t>
      </w:r>
    </w:p>
    <w:p w:rsidR="00536552" w:rsidRPr="00960653" w:rsidRDefault="00536552" w:rsidP="00536552">
      <w:pPr>
        <w:numPr>
          <w:ilvl w:val="0"/>
          <w:numId w:val="3"/>
        </w:numPr>
        <w:spacing w:after="0"/>
      </w:pPr>
      <w:r w:rsidRPr="00960653">
        <w:t xml:space="preserve">All staff will have </w:t>
      </w:r>
      <w:r w:rsidRPr="00960653">
        <w:rPr>
          <w:b/>
        </w:rPr>
        <w:t>one</w:t>
      </w:r>
      <w:r w:rsidRPr="00960653">
        <w:t xml:space="preserve"> of these global levels of access based on home unit or main work area. If you float to a different unit, you can see that unit’s EasyID</w:t>
      </w:r>
      <w:r>
        <w:t xml:space="preserve"> </w:t>
      </w:r>
      <w:r w:rsidR="004716DE">
        <w:t xml:space="preserve">armband or label </w:t>
      </w:r>
      <w:r>
        <w:t xml:space="preserve">printers </w:t>
      </w:r>
      <w:r w:rsidRPr="00960653">
        <w:t>by changing your group to VUH Global, VCH Global, or VPH Global as applicable.</w:t>
      </w:r>
    </w:p>
    <w:p w:rsidR="00536552" w:rsidRPr="00960653" w:rsidRDefault="00536552" w:rsidP="00536552">
      <w:pPr>
        <w:numPr>
          <w:ilvl w:val="0"/>
          <w:numId w:val="3"/>
        </w:numPr>
        <w:spacing w:after="0"/>
      </w:pPr>
      <w:r w:rsidRPr="00960653">
        <w:t xml:space="preserve">If you are a part of the float pool or are working on a different unit than normal, you </w:t>
      </w:r>
      <w:r w:rsidRPr="00960653">
        <w:rPr>
          <w:b/>
        </w:rPr>
        <w:t>have</w:t>
      </w:r>
      <w:r w:rsidRPr="00960653">
        <w:t xml:space="preserve"> to change to a global printer group in order to print an EasyID armband or label on that unit.</w:t>
      </w:r>
    </w:p>
    <w:p w:rsidR="00536552" w:rsidRPr="00960653" w:rsidRDefault="00536552" w:rsidP="00536552">
      <w:pPr>
        <w:pStyle w:val="ListParagraph"/>
        <w:spacing w:after="0"/>
        <w:ind w:left="360"/>
      </w:pPr>
    </w:p>
    <w:p w:rsidR="00536552" w:rsidRPr="00960653" w:rsidRDefault="00536552" w:rsidP="00536552">
      <w:pPr>
        <w:rPr>
          <w:b/>
        </w:rPr>
      </w:pPr>
      <w:r w:rsidRPr="00960653">
        <w:rPr>
          <w:b/>
        </w:rPr>
        <w:t>Listed below are the EasyID group options and the staff who should have access to them:</w:t>
      </w:r>
    </w:p>
    <w:p w:rsidR="00536552" w:rsidRDefault="00536552" w:rsidP="005D0767">
      <w:pPr>
        <w:spacing w:after="0"/>
        <w:rPr>
          <w:b/>
        </w:rPr>
      </w:pPr>
      <w:r>
        <w:rPr>
          <w:noProof/>
        </w:rPr>
        <w:drawing>
          <wp:inline distT="0" distB="0" distL="0" distR="0" wp14:anchorId="1CD2D79E" wp14:editId="5FA68910">
            <wp:extent cx="5820354" cy="993913"/>
            <wp:effectExtent l="3810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36552" w:rsidRDefault="00536552" w:rsidP="005D0767">
      <w:pPr>
        <w:spacing w:after="0"/>
        <w:rPr>
          <w:b/>
        </w:rPr>
      </w:pPr>
    </w:p>
    <w:p w:rsidR="00F34E78" w:rsidRPr="00960653" w:rsidRDefault="00F34E78" w:rsidP="005D0767">
      <w:pPr>
        <w:spacing w:after="0"/>
        <w:rPr>
          <w:b/>
        </w:rPr>
      </w:pPr>
      <w:r w:rsidRPr="00960653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24CDE132" wp14:editId="0944FC95">
            <wp:simplePos x="0" y="0"/>
            <wp:positionH relativeFrom="column">
              <wp:posOffset>3320084</wp:posOffset>
            </wp:positionH>
            <wp:positionV relativeFrom="paragraph">
              <wp:posOffset>41275</wp:posOffset>
            </wp:positionV>
            <wp:extent cx="542925" cy="476250"/>
            <wp:effectExtent l="38100" t="38100" r="4762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37"/>
                    <a:stretch/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653">
        <w:rPr>
          <w:b/>
        </w:rPr>
        <w:t>To begin:</w:t>
      </w:r>
    </w:p>
    <w:p w:rsidR="005D0767" w:rsidRPr="00960653" w:rsidRDefault="005D0767" w:rsidP="00D631B1">
      <w:pPr>
        <w:numPr>
          <w:ilvl w:val="0"/>
          <w:numId w:val="1"/>
        </w:numPr>
        <w:spacing w:after="0"/>
      </w:pPr>
      <w:r w:rsidRPr="00960653">
        <w:t>Click on the EasyID Advance icon on the desktop</w:t>
      </w:r>
      <w:r w:rsidR="00C5055C" w:rsidRPr="00960653">
        <w:t>.</w:t>
      </w:r>
      <w:r w:rsidRPr="00960653">
        <w:t xml:space="preserve">  </w:t>
      </w:r>
      <w:r w:rsidRPr="00960653">
        <w:sym w:font="Wingdings" w:char="F0E0"/>
      </w:r>
      <w:r w:rsidRPr="00960653">
        <w:t xml:space="preserve">   </w:t>
      </w:r>
    </w:p>
    <w:p w:rsidR="00F34E78" w:rsidRPr="00960653" w:rsidRDefault="005D0767" w:rsidP="00F34E78">
      <w:pPr>
        <w:numPr>
          <w:ilvl w:val="0"/>
          <w:numId w:val="1"/>
        </w:numPr>
        <w:spacing w:after="0"/>
      </w:pPr>
      <w:r w:rsidRPr="00960653">
        <w:t xml:space="preserve">Log in with your </w:t>
      </w:r>
      <w:proofErr w:type="spellStart"/>
      <w:r w:rsidRPr="00960653">
        <w:t>VUNet</w:t>
      </w:r>
      <w:proofErr w:type="spellEnd"/>
      <w:r w:rsidRPr="00960653">
        <w:t xml:space="preserve"> ID and </w:t>
      </w:r>
      <w:proofErr w:type="spellStart"/>
      <w:r w:rsidRPr="00960653">
        <w:t>ePassword</w:t>
      </w:r>
      <w:proofErr w:type="spellEnd"/>
      <w:r w:rsidR="00C5055C" w:rsidRPr="00960653">
        <w:t>.</w:t>
      </w:r>
    </w:p>
    <w:p w:rsidR="00960653" w:rsidRPr="00960653" w:rsidRDefault="00960653" w:rsidP="00960653">
      <w:pPr>
        <w:pStyle w:val="ListParagraph"/>
        <w:spacing w:after="0"/>
        <w:ind w:left="360"/>
        <w:rPr>
          <w:b/>
        </w:rPr>
      </w:pPr>
      <w:r w:rsidRPr="00960653">
        <w:rPr>
          <w:noProof/>
        </w:rPr>
        <w:drawing>
          <wp:anchor distT="0" distB="0" distL="114300" distR="114300" simplePos="0" relativeHeight="251661312" behindDoc="1" locked="0" layoutInCell="1" allowOverlap="1" wp14:anchorId="369A8332" wp14:editId="60A7EF4D">
            <wp:simplePos x="0" y="0"/>
            <wp:positionH relativeFrom="column">
              <wp:posOffset>3980815</wp:posOffset>
            </wp:positionH>
            <wp:positionV relativeFrom="paragraph">
              <wp:posOffset>169545</wp:posOffset>
            </wp:positionV>
            <wp:extent cx="1939925" cy="1343660"/>
            <wp:effectExtent l="19050" t="19050" r="22225" b="27940"/>
            <wp:wrapThrough wrapText="bothSides">
              <wp:wrapPolygon edited="0">
                <wp:start x="-212" y="-306"/>
                <wp:lineTo x="-212" y="21743"/>
                <wp:lineTo x="21635" y="21743"/>
                <wp:lineTo x="21635" y="-306"/>
                <wp:lineTo x="-212" y="-30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" t="3174" r="28694" b="20212"/>
                    <a:stretch/>
                  </pic:blipFill>
                  <pic:spPr bwMode="auto">
                    <a:xfrm>
                      <a:off x="0" y="0"/>
                      <a:ext cx="1939925" cy="134366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53" w:rsidRPr="00960653" w:rsidRDefault="00960653" w:rsidP="00960653">
      <w:pPr>
        <w:pStyle w:val="ListParagraph"/>
        <w:spacing w:after="0"/>
        <w:ind w:left="0"/>
        <w:rPr>
          <w:b/>
        </w:rPr>
      </w:pPr>
      <w:r w:rsidRPr="00F451A2"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44A85" wp14:editId="44FB9939">
                <wp:simplePos x="0" y="0"/>
                <wp:positionH relativeFrom="column">
                  <wp:posOffset>3760967</wp:posOffset>
                </wp:positionH>
                <wp:positionV relativeFrom="paragraph">
                  <wp:posOffset>175978</wp:posOffset>
                </wp:positionV>
                <wp:extent cx="388620" cy="127221"/>
                <wp:effectExtent l="0" t="57150" r="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12722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6.15pt;margin-top:13.85pt;width:30.6pt;height:10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" strokecolor="red" strokeweight="1pt">
                <v:stroke endarrow="open"/>
              </v:shape>
            </w:pict>
          </mc:Fallback>
        </mc:AlternateContent>
      </w:r>
      <w:r w:rsidRPr="00960653">
        <w:rPr>
          <w:b/>
        </w:rPr>
        <w:t>How to change your printer group in EasyID:</w:t>
      </w:r>
    </w:p>
    <w:p w:rsidR="00960653" w:rsidRPr="00960653" w:rsidRDefault="00960653" w:rsidP="00960653">
      <w:pPr>
        <w:pStyle w:val="ListParagraph"/>
        <w:numPr>
          <w:ilvl w:val="0"/>
          <w:numId w:val="1"/>
        </w:numPr>
        <w:spacing w:after="0"/>
      </w:pPr>
      <w:r w:rsidRPr="00960653">
        <w:t xml:space="preserve">Select a printer group under the </w:t>
      </w:r>
      <w:r w:rsidRPr="00960653">
        <w:rPr>
          <w:b/>
        </w:rPr>
        <w:t>Current Group</w:t>
      </w:r>
      <w:r w:rsidRPr="00960653">
        <w:t xml:space="preserve"> dropdown list.</w:t>
      </w:r>
    </w:p>
    <w:p w:rsidR="00960653" w:rsidRPr="00960653" w:rsidRDefault="00960653" w:rsidP="00960653">
      <w:pPr>
        <w:pStyle w:val="ListParagraph"/>
        <w:numPr>
          <w:ilvl w:val="0"/>
          <w:numId w:val="1"/>
        </w:numPr>
        <w:spacing w:after="0"/>
      </w:pPr>
      <w:r w:rsidRPr="00960653">
        <w:t xml:space="preserve">Under </w:t>
      </w:r>
      <w:r w:rsidRPr="00960653">
        <w:rPr>
          <w:b/>
        </w:rPr>
        <w:t>Output Summary</w:t>
      </w:r>
      <w:r w:rsidRPr="00960653">
        <w:t xml:space="preserve"> tab select </w:t>
      </w:r>
      <w:r w:rsidRPr="00960653">
        <w:rPr>
          <w:b/>
        </w:rPr>
        <w:t>All Printers</w:t>
      </w:r>
      <w:r w:rsidRPr="00960653">
        <w:t xml:space="preserve"> to see the new list of printer options.</w:t>
      </w:r>
    </w:p>
    <w:p w:rsidR="00960653" w:rsidRPr="00960653" w:rsidRDefault="00960653" w:rsidP="00960653">
      <w:pPr>
        <w:pStyle w:val="ListParagraph"/>
        <w:numPr>
          <w:ilvl w:val="0"/>
          <w:numId w:val="1"/>
        </w:numPr>
        <w:spacing w:after="0"/>
      </w:pPr>
      <w:r w:rsidRPr="00960653">
        <w:t xml:space="preserve">Type in unit destination or printer ID in </w:t>
      </w:r>
      <w:r w:rsidRPr="00960653">
        <w:rPr>
          <w:b/>
        </w:rPr>
        <w:t>Destination</w:t>
      </w:r>
      <w:r w:rsidRPr="00960653">
        <w:t xml:space="preserve"> field </w:t>
      </w:r>
      <w:r>
        <w:t>to limit search results</w:t>
      </w:r>
      <w:r w:rsidRPr="00960653">
        <w:t>.</w:t>
      </w:r>
    </w:p>
    <w:p w:rsidR="005D0767" w:rsidRPr="00D631B1" w:rsidRDefault="00960653" w:rsidP="00D631B1">
      <w:pPr>
        <w:pStyle w:val="ListParagraph"/>
        <w:numPr>
          <w:ilvl w:val="0"/>
          <w:numId w:val="1"/>
        </w:numPr>
        <w:spacing w:after="0"/>
      </w:pPr>
      <w:r w:rsidRPr="00960653">
        <w:rPr>
          <w:noProof/>
        </w:rPr>
        <w:drawing>
          <wp:anchor distT="0" distB="0" distL="114300" distR="114300" simplePos="0" relativeHeight="251665408" behindDoc="1" locked="0" layoutInCell="1" allowOverlap="1" wp14:anchorId="0331EF6F" wp14:editId="2DBB32FE">
            <wp:simplePos x="0" y="0"/>
            <wp:positionH relativeFrom="column">
              <wp:posOffset>71120</wp:posOffset>
            </wp:positionH>
            <wp:positionV relativeFrom="paragraph">
              <wp:posOffset>300355</wp:posOffset>
            </wp:positionV>
            <wp:extent cx="5843905" cy="1502410"/>
            <wp:effectExtent l="19050" t="19050" r="23495" b="21590"/>
            <wp:wrapThrough wrapText="bothSides">
              <wp:wrapPolygon edited="0">
                <wp:start x="-70" y="-274"/>
                <wp:lineTo x="-70" y="21637"/>
                <wp:lineTo x="21616" y="21637"/>
                <wp:lineTo x="21616" y="-274"/>
                <wp:lineTo x="-70" y="-27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" t="5221" r="1070" b="18876"/>
                    <a:stretch/>
                  </pic:blipFill>
                  <pic:spPr bwMode="auto">
                    <a:xfrm>
                      <a:off x="0" y="0"/>
                      <a:ext cx="5843905" cy="1502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653">
        <w:t xml:space="preserve">Select correct printer and then click </w:t>
      </w:r>
      <w:r w:rsidRPr="00960653">
        <w:rPr>
          <w:b/>
        </w:rPr>
        <w:t>Print Documents</w:t>
      </w:r>
      <w:r w:rsidRPr="00960653">
        <w:t>.</w:t>
      </w:r>
    </w:p>
    <w:sectPr w:rsidR="005D0767" w:rsidRPr="00D6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DA1"/>
    <w:multiLevelType w:val="hybridMultilevel"/>
    <w:tmpl w:val="A336E76E"/>
    <w:lvl w:ilvl="0" w:tplc="191EF012">
      <w:start w:val="1"/>
      <w:numFmt w:val="decimal"/>
      <w:lvlText w:val="%1."/>
      <w:lvlJc w:val="left"/>
      <w:pPr>
        <w:ind w:left="360" w:hanging="360"/>
      </w:pPr>
      <w:rPr>
        <w:rFonts w:ascii="Calibri-Bold" w:hAnsi="Calibri-Bold" w:cs="Calibri-Bold" w:hint="default"/>
        <w:i w:val="0"/>
        <w:color w:val="365F9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F49"/>
    <w:multiLevelType w:val="hybridMultilevel"/>
    <w:tmpl w:val="F7B22D5A"/>
    <w:lvl w:ilvl="0" w:tplc="5BAA1EA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CD00D6"/>
    <w:multiLevelType w:val="hybridMultilevel"/>
    <w:tmpl w:val="78AC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67"/>
    <w:rsid w:val="000C78BE"/>
    <w:rsid w:val="0044158E"/>
    <w:rsid w:val="004716DE"/>
    <w:rsid w:val="00536552"/>
    <w:rsid w:val="005D0767"/>
    <w:rsid w:val="008355B9"/>
    <w:rsid w:val="00960653"/>
    <w:rsid w:val="00982DFB"/>
    <w:rsid w:val="00B423D3"/>
    <w:rsid w:val="00C5055C"/>
    <w:rsid w:val="00CF5EB9"/>
    <w:rsid w:val="00D631B1"/>
    <w:rsid w:val="00F34E78"/>
    <w:rsid w:val="00F451A2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90E7FE-F004-4214-856F-A27F3FD3FC4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F1E94A6-AC1D-4148-97C4-E820124D6A78}">
      <dgm:prSet phldrT="[Text]"/>
      <dgm:spPr/>
      <dgm:t>
        <a:bodyPr/>
        <a:lstStyle/>
        <a:p>
          <a:r>
            <a:rPr lang="en-US"/>
            <a:t>VUH Global</a:t>
          </a:r>
        </a:p>
      </dgm:t>
    </dgm:pt>
    <dgm:pt modelId="{27179FC5-45DD-485C-AA51-24471C99B73F}" type="parTrans" cxnId="{B825EA76-7C05-4899-85F5-1DB2FE829602}">
      <dgm:prSet/>
      <dgm:spPr/>
      <dgm:t>
        <a:bodyPr/>
        <a:lstStyle/>
        <a:p>
          <a:endParaRPr lang="en-US"/>
        </a:p>
      </dgm:t>
    </dgm:pt>
    <dgm:pt modelId="{47C98FA5-88E4-4BD5-8D18-4133E3AFE4CC}" type="sibTrans" cxnId="{B825EA76-7C05-4899-85F5-1DB2FE829602}">
      <dgm:prSet/>
      <dgm:spPr/>
      <dgm:t>
        <a:bodyPr/>
        <a:lstStyle/>
        <a:p>
          <a:endParaRPr lang="en-US"/>
        </a:p>
      </dgm:t>
    </dgm:pt>
    <dgm:pt modelId="{A9B812C6-B863-49E4-A371-F2803C07F483}">
      <dgm:prSet phldrT="[Text]" custT="1"/>
      <dgm:spPr/>
      <dgm:t>
        <a:bodyPr/>
        <a:lstStyle/>
        <a:p>
          <a:r>
            <a:rPr lang="en-US" sz="1200"/>
            <a:t>VUH Float Pool</a:t>
          </a:r>
        </a:p>
      </dgm:t>
    </dgm:pt>
    <dgm:pt modelId="{45856B92-9A62-45F4-ABFB-C8BAE8ECE696}" type="parTrans" cxnId="{D8F248CD-DF08-4C3A-89F3-FC800E875D51}">
      <dgm:prSet/>
      <dgm:spPr/>
      <dgm:t>
        <a:bodyPr/>
        <a:lstStyle/>
        <a:p>
          <a:endParaRPr lang="en-US"/>
        </a:p>
      </dgm:t>
    </dgm:pt>
    <dgm:pt modelId="{ECF6B4C7-793A-4F5D-845E-E403123E287B}" type="sibTrans" cxnId="{D8F248CD-DF08-4C3A-89F3-FC800E875D51}">
      <dgm:prSet/>
      <dgm:spPr/>
      <dgm:t>
        <a:bodyPr/>
        <a:lstStyle/>
        <a:p>
          <a:endParaRPr lang="en-US"/>
        </a:p>
      </dgm:t>
    </dgm:pt>
    <dgm:pt modelId="{5DE96E7D-B9CA-4214-A54F-ECF077140435}">
      <dgm:prSet phldrT="[Text]" custT="1"/>
      <dgm:spPr/>
      <dgm:t>
        <a:bodyPr/>
        <a:lstStyle/>
        <a:p>
          <a:r>
            <a:rPr lang="en-US" sz="1200"/>
            <a:t>VUH Nursing Staff</a:t>
          </a:r>
        </a:p>
      </dgm:t>
    </dgm:pt>
    <dgm:pt modelId="{BD581BCA-4D07-4BB5-9802-13DAF2430643}" type="parTrans" cxnId="{60EAA2A3-D0EC-4058-8B77-DDD78437D094}">
      <dgm:prSet/>
      <dgm:spPr/>
      <dgm:t>
        <a:bodyPr/>
        <a:lstStyle/>
        <a:p>
          <a:endParaRPr lang="en-US"/>
        </a:p>
      </dgm:t>
    </dgm:pt>
    <dgm:pt modelId="{D5975611-FAB5-40F5-9605-C43FC638FC87}" type="sibTrans" cxnId="{60EAA2A3-D0EC-4058-8B77-DDD78437D094}">
      <dgm:prSet/>
      <dgm:spPr/>
      <dgm:t>
        <a:bodyPr/>
        <a:lstStyle/>
        <a:p>
          <a:endParaRPr lang="en-US"/>
        </a:p>
      </dgm:t>
    </dgm:pt>
    <dgm:pt modelId="{B7871CB5-3DFA-48C0-A7C7-FFC591B143F7}">
      <dgm:prSet phldrT="[Text]"/>
      <dgm:spPr/>
      <dgm:t>
        <a:bodyPr/>
        <a:lstStyle/>
        <a:p>
          <a:r>
            <a:rPr lang="en-US"/>
            <a:t>VCH Global</a:t>
          </a:r>
        </a:p>
      </dgm:t>
    </dgm:pt>
    <dgm:pt modelId="{2ABA9D77-4A09-41FF-A9A6-14C7DC92BAAA}" type="parTrans" cxnId="{97C990F8-0AB4-490F-B871-11E1327B1A41}">
      <dgm:prSet/>
      <dgm:spPr/>
      <dgm:t>
        <a:bodyPr/>
        <a:lstStyle/>
        <a:p>
          <a:endParaRPr lang="en-US"/>
        </a:p>
      </dgm:t>
    </dgm:pt>
    <dgm:pt modelId="{07FC76A2-1B3F-4CC4-9EEC-7C5DAD9E57A0}" type="sibTrans" cxnId="{97C990F8-0AB4-490F-B871-11E1327B1A41}">
      <dgm:prSet/>
      <dgm:spPr/>
      <dgm:t>
        <a:bodyPr/>
        <a:lstStyle/>
        <a:p>
          <a:endParaRPr lang="en-US"/>
        </a:p>
      </dgm:t>
    </dgm:pt>
    <dgm:pt modelId="{C7155EF7-1D1D-4E89-96CF-06150E3DC01C}">
      <dgm:prSet phldrT="[Text]" custT="1"/>
      <dgm:spPr/>
      <dgm:t>
        <a:bodyPr/>
        <a:lstStyle/>
        <a:p>
          <a:r>
            <a:rPr lang="en-US" sz="1200"/>
            <a:t>VCH Float Pool</a:t>
          </a:r>
        </a:p>
      </dgm:t>
    </dgm:pt>
    <dgm:pt modelId="{4045400A-892D-4C92-89CD-17F0791F1498}" type="parTrans" cxnId="{D44D2FF0-EA70-4856-B57D-EF0C577392A9}">
      <dgm:prSet/>
      <dgm:spPr/>
      <dgm:t>
        <a:bodyPr/>
        <a:lstStyle/>
        <a:p>
          <a:endParaRPr lang="en-US"/>
        </a:p>
      </dgm:t>
    </dgm:pt>
    <dgm:pt modelId="{9C655869-E220-4FD0-939E-3234413EC665}" type="sibTrans" cxnId="{D44D2FF0-EA70-4856-B57D-EF0C577392A9}">
      <dgm:prSet/>
      <dgm:spPr/>
      <dgm:t>
        <a:bodyPr/>
        <a:lstStyle/>
        <a:p>
          <a:endParaRPr lang="en-US"/>
        </a:p>
      </dgm:t>
    </dgm:pt>
    <dgm:pt modelId="{8DCBC574-EF60-4211-898F-0C34CB2AAF5D}">
      <dgm:prSet phldrT="[Text]" custT="1"/>
      <dgm:spPr/>
      <dgm:t>
        <a:bodyPr/>
        <a:lstStyle/>
        <a:p>
          <a:r>
            <a:rPr lang="en-US" sz="1200"/>
            <a:t>VCH Nursing Staff</a:t>
          </a:r>
        </a:p>
      </dgm:t>
    </dgm:pt>
    <dgm:pt modelId="{AE57CEE9-8EA5-48E1-8144-18F80B4A5C23}" type="parTrans" cxnId="{8B5BAEC4-D54E-4B54-B342-BB4A6E5DFD22}">
      <dgm:prSet/>
      <dgm:spPr/>
      <dgm:t>
        <a:bodyPr/>
        <a:lstStyle/>
        <a:p>
          <a:endParaRPr lang="en-US"/>
        </a:p>
      </dgm:t>
    </dgm:pt>
    <dgm:pt modelId="{8BD34A44-2D4C-4945-B948-7BD3CC0971F9}" type="sibTrans" cxnId="{8B5BAEC4-D54E-4B54-B342-BB4A6E5DFD22}">
      <dgm:prSet/>
      <dgm:spPr/>
      <dgm:t>
        <a:bodyPr/>
        <a:lstStyle/>
        <a:p>
          <a:endParaRPr lang="en-US"/>
        </a:p>
      </dgm:t>
    </dgm:pt>
    <dgm:pt modelId="{0ADDCBEB-FA82-4045-9EB5-E93E91EC3DF8}">
      <dgm:prSet phldrT="[Text]"/>
      <dgm:spPr/>
      <dgm:t>
        <a:bodyPr/>
        <a:lstStyle/>
        <a:p>
          <a:r>
            <a:rPr lang="en-US"/>
            <a:t>VPH Global</a:t>
          </a:r>
        </a:p>
      </dgm:t>
    </dgm:pt>
    <dgm:pt modelId="{6B211BD6-AD5B-4629-8822-1472A1512CE3}" type="parTrans" cxnId="{D8E600F8-523C-431E-AC40-D95D4A9FF794}">
      <dgm:prSet/>
      <dgm:spPr/>
      <dgm:t>
        <a:bodyPr/>
        <a:lstStyle/>
        <a:p>
          <a:endParaRPr lang="en-US"/>
        </a:p>
      </dgm:t>
    </dgm:pt>
    <dgm:pt modelId="{4B3DAA0F-FE6A-469C-BD7E-A133074CCFD4}" type="sibTrans" cxnId="{D8E600F8-523C-431E-AC40-D95D4A9FF794}">
      <dgm:prSet/>
      <dgm:spPr/>
      <dgm:t>
        <a:bodyPr/>
        <a:lstStyle/>
        <a:p>
          <a:endParaRPr lang="en-US"/>
        </a:p>
      </dgm:t>
    </dgm:pt>
    <dgm:pt modelId="{A2B6E564-772D-4206-A6B3-92C836C8ACA8}">
      <dgm:prSet phldrT="[Text]" custT="1"/>
      <dgm:spPr/>
      <dgm:t>
        <a:bodyPr/>
        <a:lstStyle/>
        <a:p>
          <a:r>
            <a:rPr lang="en-US" sz="1200"/>
            <a:t>All VPH Nursing Staff</a:t>
          </a:r>
        </a:p>
      </dgm:t>
    </dgm:pt>
    <dgm:pt modelId="{4D56E407-28C2-4FA7-B7A1-71F201DB79BF}" type="parTrans" cxnId="{BFCF172D-72DD-476D-91C2-079FF301DAB8}">
      <dgm:prSet/>
      <dgm:spPr/>
      <dgm:t>
        <a:bodyPr/>
        <a:lstStyle/>
        <a:p>
          <a:endParaRPr lang="en-US"/>
        </a:p>
      </dgm:t>
    </dgm:pt>
    <dgm:pt modelId="{0CBEB371-67AE-4211-941A-BBD4EA498BAB}" type="sibTrans" cxnId="{BFCF172D-72DD-476D-91C2-079FF301DAB8}">
      <dgm:prSet/>
      <dgm:spPr/>
      <dgm:t>
        <a:bodyPr/>
        <a:lstStyle/>
        <a:p>
          <a:endParaRPr lang="en-US"/>
        </a:p>
      </dgm:t>
    </dgm:pt>
    <dgm:pt modelId="{31598343-DC0F-45CD-9ADB-07CC9D0A2D7A}" type="pres">
      <dgm:prSet presAssocID="{5390E7FE-F004-4214-856F-A27F3FD3FC4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FEEEFFC-B838-4227-991A-B3FFEE5F9EF3}" type="pres">
      <dgm:prSet presAssocID="{4F1E94A6-AC1D-4148-97C4-E820124D6A78}" presName="composite" presStyleCnt="0"/>
      <dgm:spPr/>
    </dgm:pt>
    <dgm:pt modelId="{D9E64A75-EE45-4F15-8090-5DAF8E78C9DB}" type="pres">
      <dgm:prSet presAssocID="{4F1E94A6-AC1D-4148-97C4-E820124D6A7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706E21-1E69-489B-B3CA-7F457839ACD9}" type="pres">
      <dgm:prSet presAssocID="{4F1E94A6-AC1D-4148-97C4-E820124D6A78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41913B-1C88-45A5-95EA-8B2BD3897FB5}" type="pres">
      <dgm:prSet presAssocID="{47C98FA5-88E4-4BD5-8D18-4133E3AFE4CC}" presName="space" presStyleCnt="0"/>
      <dgm:spPr/>
    </dgm:pt>
    <dgm:pt modelId="{A7B89D86-1881-4F96-9E18-65375DA77CA5}" type="pres">
      <dgm:prSet presAssocID="{B7871CB5-3DFA-48C0-A7C7-FFC591B143F7}" presName="composite" presStyleCnt="0"/>
      <dgm:spPr/>
    </dgm:pt>
    <dgm:pt modelId="{F080935B-D6A8-431D-B49F-D0EBE7E67CC8}" type="pres">
      <dgm:prSet presAssocID="{B7871CB5-3DFA-48C0-A7C7-FFC591B143F7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14BF80-D37D-424A-AE74-B280D43189A7}" type="pres">
      <dgm:prSet presAssocID="{B7871CB5-3DFA-48C0-A7C7-FFC591B143F7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7681B6-B208-4174-9872-B3192F95E32F}" type="pres">
      <dgm:prSet presAssocID="{07FC76A2-1B3F-4CC4-9EEC-7C5DAD9E57A0}" presName="space" presStyleCnt="0"/>
      <dgm:spPr/>
    </dgm:pt>
    <dgm:pt modelId="{0BEAA1ED-69DD-4E6F-AD5A-E168F315D3BE}" type="pres">
      <dgm:prSet presAssocID="{0ADDCBEB-FA82-4045-9EB5-E93E91EC3DF8}" presName="composite" presStyleCnt="0"/>
      <dgm:spPr/>
    </dgm:pt>
    <dgm:pt modelId="{F0243CEC-91F1-4D46-889F-CDF6626C54A2}" type="pres">
      <dgm:prSet presAssocID="{0ADDCBEB-FA82-4045-9EB5-E93E91EC3DF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995CAA-7707-427B-8BAF-EFF89BA4C836}" type="pres">
      <dgm:prSet presAssocID="{0ADDCBEB-FA82-4045-9EB5-E93E91EC3DF8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A7BCF5-9177-4154-83B9-FF38BDCF94C6}" type="presOf" srcId="{0ADDCBEB-FA82-4045-9EB5-E93E91EC3DF8}" destId="{F0243CEC-91F1-4D46-889F-CDF6626C54A2}" srcOrd="0" destOrd="0" presId="urn:microsoft.com/office/officeart/2005/8/layout/hList1"/>
    <dgm:cxn modelId="{8B5BAEC4-D54E-4B54-B342-BB4A6E5DFD22}" srcId="{B7871CB5-3DFA-48C0-A7C7-FFC591B143F7}" destId="{8DCBC574-EF60-4211-898F-0C34CB2AAF5D}" srcOrd="1" destOrd="0" parTransId="{AE57CEE9-8EA5-48E1-8144-18F80B4A5C23}" sibTransId="{8BD34A44-2D4C-4945-B948-7BD3CC0971F9}"/>
    <dgm:cxn modelId="{B825EA76-7C05-4899-85F5-1DB2FE829602}" srcId="{5390E7FE-F004-4214-856F-A27F3FD3FC4D}" destId="{4F1E94A6-AC1D-4148-97C4-E820124D6A78}" srcOrd="0" destOrd="0" parTransId="{27179FC5-45DD-485C-AA51-24471C99B73F}" sibTransId="{47C98FA5-88E4-4BD5-8D18-4133E3AFE4CC}"/>
    <dgm:cxn modelId="{D44D2FF0-EA70-4856-B57D-EF0C577392A9}" srcId="{B7871CB5-3DFA-48C0-A7C7-FFC591B143F7}" destId="{C7155EF7-1D1D-4E89-96CF-06150E3DC01C}" srcOrd="0" destOrd="0" parTransId="{4045400A-892D-4C92-89CD-17F0791F1498}" sibTransId="{9C655869-E220-4FD0-939E-3234413EC665}"/>
    <dgm:cxn modelId="{C2BE385D-1F75-4FD1-A7D6-1878012520C6}" type="presOf" srcId="{B7871CB5-3DFA-48C0-A7C7-FFC591B143F7}" destId="{F080935B-D6A8-431D-B49F-D0EBE7E67CC8}" srcOrd="0" destOrd="0" presId="urn:microsoft.com/office/officeart/2005/8/layout/hList1"/>
    <dgm:cxn modelId="{60EAA2A3-D0EC-4058-8B77-DDD78437D094}" srcId="{4F1E94A6-AC1D-4148-97C4-E820124D6A78}" destId="{5DE96E7D-B9CA-4214-A54F-ECF077140435}" srcOrd="1" destOrd="0" parTransId="{BD581BCA-4D07-4BB5-9802-13DAF2430643}" sibTransId="{D5975611-FAB5-40F5-9605-C43FC638FC87}"/>
    <dgm:cxn modelId="{FFE996FF-C2A4-4FD6-850E-6260D322D819}" type="presOf" srcId="{A2B6E564-772D-4206-A6B3-92C836C8ACA8}" destId="{BF995CAA-7707-427B-8BAF-EFF89BA4C836}" srcOrd="0" destOrd="0" presId="urn:microsoft.com/office/officeart/2005/8/layout/hList1"/>
    <dgm:cxn modelId="{01A9546F-5081-4652-8C06-585B9D4C17A5}" type="presOf" srcId="{C7155EF7-1D1D-4E89-96CF-06150E3DC01C}" destId="{4F14BF80-D37D-424A-AE74-B280D43189A7}" srcOrd="0" destOrd="0" presId="urn:microsoft.com/office/officeart/2005/8/layout/hList1"/>
    <dgm:cxn modelId="{C7B8122C-DC43-44B9-8084-4840DD815DE8}" type="presOf" srcId="{A9B812C6-B863-49E4-A371-F2803C07F483}" destId="{9F706E21-1E69-489B-B3CA-7F457839ACD9}" srcOrd="0" destOrd="0" presId="urn:microsoft.com/office/officeart/2005/8/layout/hList1"/>
    <dgm:cxn modelId="{D77F533D-59EC-4467-8BEA-1A63B095CC89}" type="presOf" srcId="{5390E7FE-F004-4214-856F-A27F3FD3FC4D}" destId="{31598343-DC0F-45CD-9ADB-07CC9D0A2D7A}" srcOrd="0" destOrd="0" presId="urn:microsoft.com/office/officeart/2005/8/layout/hList1"/>
    <dgm:cxn modelId="{894637DA-508E-42DF-B5A6-FD8D953F7D07}" type="presOf" srcId="{8DCBC574-EF60-4211-898F-0C34CB2AAF5D}" destId="{4F14BF80-D37D-424A-AE74-B280D43189A7}" srcOrd="0" destOrd="1" presId="urn:microsoft.com/office/officeart/2005/8/layout/hList1"/>
    <dgm:cxn modelId="{55A9EE79-0382-45E6-B07B-37FDFDD77842}" type="presOf" srcId="{5DE96E7D-B9CA-4214-A54F-ECF077140435}" destId="{9F706E21-1E69-489B-B3CA-7F457839ACD9}" srcOrd="0" destOrd="1" presId="urn:microsoft.com/office/officeart/2005/8/layout/hList1"/>
    <dgm:cxn modelId="{97C990F8-0AB4-490F-B871-11E1327B1A41}" srcId="{5390E7FE-F004-4214-856F-A27F3FD3FC4D}" destId="{B7871CB5-3DFA-48C0-A7C7-FFC591B143F7}" srcOrd="1" destOrd="0" parTransId="{2ABA9D77-4A09-41FF-A9A6-14C7DC92BAAA}" sibTransId="{07FC76A2-1B3F-4CC4-9EEC-7C5DAD9E57A0}"/>
    <dgm:cxn modelId="{BFCF172D-72DD-476D-91C2-079FF301DAB8}" srcId="{0ADDCBEB-FA82-4045-9EB5-E93E91EC3DF8}" destId="{A2B6E564-772D-4206-A6B3-92C836C8ACA8}" srcOrd="0" destOrd="0" parTransId="{4D56E407-28C2-4FA7-B7A1-71F201DB79BF}" sibTransId="{0CBEB371-67AE-4211-941A-BBD4EA498BAB}"/>
    <dgm:cxn modelId="{D8F248CD-DF08-4C3A-89F3-FC800E875D51}" srcId="{4F1E94A6-AC1D-4148-97C4-E820124D6A78}" destId="{A9B812C6-B863-49E4-A371-F2803C07F483}" srcOrd="0" destOrd="0" parTransId="{45856B92-9A62-45F4-ABFB-C8BAE8ECE696}" sibTransId="{ECF6B4C7-793A-4F5D-845E-E403123E287B}"/>
    <dgm:cxn modelId="{A08F265A-8801-4A78-AEE0-EA6B8974F587}" type="presOf" srcId="{4F1E94A6-AC1D-4148-97C4-E820124D6A78}" destId="{D9E64A75-EE45-4F15-8090-5DAF8E78C9DB}" srcOrd="0" destOrd="0" presId="urn:microsoft.com/office/officeart/2005/8/layout/hList1"/>
    <dgm:cxn modelId="{D8E600F8-523C-431E-AC40-D95D4A9FF794}" srcId="{5390E7FE-F004-4214-856F-A27F3FD3FC4D}" destId="{0ADDCBEB-FA82-4045-9EB5-E93E91EC3DF8}" srcOrd="2" destOrd="0" parTransId="{6B211BD6-AD5B-4629-8822-1472A1512CE3}" sibTransId="{4B3DAA0F-FE6A-469C-BD7E-A133074CCFD4}"/>
    <dgm:cxn modelId="{6BB69AE8-7964-4ACA-AAF5-52BFF311415A}" type="presParOf" srcId="{31598343-DC0F-45CD-9ADB-07CC9D0A2D7A}" destId="{6FEEEFFC-B838-4227-991A-B3FFEE5F9EF3}" srcOrd="0" destOrd="0" presId="urn:microsoft.com/office/officeart/2005/8/layout/hList1"/>
    <dgm:cxn modelId="{07E9A54B-C551-4B67-86CF-10BFA7E405D2}" type="presParOf" srcId="{6FEEEFFC-B838-4227-991A-B3FFEE5F9EF3}" destId="{D9E64A75-EE45-4F15-8090-5DAF8E78C9DB}" srcOrd="0" destOrd="0" presId="urn:microsoft.com/office/officeart/2005/8/layout/hList1"/>
    <dgm:cxn modelId="{21EC3240-CA73-43D5-8ABE-BEE0EA4C0909}" type="presParOf" srcId="{6FEEEFFC-B838-4227-991A-B3FFEE5F9EF3}" destId="{9F706E21-1E69-489B-B3CA-7F457839ACD9}" srcOrd="1" destOrd="0" presId="urn:microsoft.com/office/officeart/2005/8/layout/hList1"/>
    <dgm:cxn modelId="{6AF5C80E-FE7B-4892-BB60-96CC44486A2B}" type="presParOf" srcId="{31598343-DC0F-45CD-9ADB-07CC9D0A2D7A}" destId="{2B41913B-1C88-45A5-95EA-8B2BD3897FB5}" srcOrd="1" destOrd="0" presId="urn:microsoft.com/office/officeart/2005/8/layout/hList1"/>
    <dgm:cxn modelId="{04B389D4-2C80-42CB-93C7-9A1631E97FF3}" type="presParOf" srcId="{31598343-DC0F-45CD-9ADB-07CC9D0A2D7A}" destId="{A7B89D86-1881-4F96-9E18-65375DA77CA5}" srcOrd="2" destOrd="0" presId="urn:microsoft.com/office/officeart/2005/8/layout/hList1"/>
    <dgm:cxn modelId="{4D481AD0-ACE8-4C6E-BEF5-D781F8725577}" type="presParOf" srcId="{A7B89D86-1881-4F96-9E18-65375DA77CA5}" destId="{F080935B-D6A8-431D-B49F-D0EBE7E67CC8}" srcOrd="0" destOrd="0" presId="urn:microsoft.com/office/officeart/2005/8/layout/hList1"/>
    <dgm:cxn modelId="{9D7A1F14-696B-49AA-8F07-D14714408E6F}" type="presParOf" srcId="{A7B89D86-1881-4F96-9E18-65375DA77CA5}" destId="{4F14BF80-D37D-424A-AE74-B280D43189A7}" srcOrd="1" destOrd="0" presId="urn:microsoft.com/office/officeart/2005/8/layout/hList1"/>
    <dgm:cxn modelId="{758C5045-B12A-4649-A4CE-43956391DF75}" type="presParOf" srcId="{31598343-DC0F-45CD-9ADB-07CC9D0A2D7A}" destId="{677681B6-B208-4174-9872-B3192F95E32F}" srcOrd="3" destOrd="0" presId="urn:microsoft.com/office/officeart/2005/8/layout/hList1"/>
    <dgm:cxn modelId="{088CB768-7B29-494A-B4D6-35DF083C482F}" type="presParOf" srcId="{31598343-DC0F-45CD-9ADB-07CC9D0A2D7A}" destId="{0BEAA1ED-69DD-4E6F-AD5A-E168F315D3BE}" srcOrd="4" destOrd="0" presId="urn:microsoft.com/office/officeart/2005/8/layout/hList1"/>
    <dgm:cxn modelId="{B804198C-8199-4D41-A5B6-D5DE865910B3}" type="presParOf" srcId="{0BEAA1ED-69DD-4E6F-AD5A-E168F315D3BE}" destId="{F0243CEC-91F1-4D46-889F-CDF6626C54A2}" srcOrd="0" destOrd="0" presId="urn:microsoft.com/office/officeart/2005/8/layout/hList1"/>
    <dgm:cxn modelId="{94480A00-832E-4C7C-AAD2-6C6372ED3C9D}" type="presParOf" srcId="{0BEAA1ED-69DD-4E6F-AD5A-E168F315D3BE}" destId="{BF995CAA-7707-427B-8BAF-EFF89BA4C83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64A75-EE45-4F15-8090-5DAF8E78C9DB}">
      <dsp:nvSpPr>
        <dsp:cNvPr id="0" name=""/>
        <dsp:cNvSpPr/>
      </dsp:nvSpPr>
      <dsp:spPr>
        <a:xfrm>
          <a:off x="1818" y="24276"/>
          <a:ext cx="1773389" cy="374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VUH Global</a:t>
          </a:r>
        </a:p>
      </dsp:txBody>
      <dsp:txXfrm>
        <a:off x="1818" y="24276"/>
        <a:ext cx="1773389" cy="374400"/>
      </dsp:txXfrm>
    </dsp:sp>
    <dsp:sp modelId="{9F706E21-1E69-489B-B3CA-7F457839ACD9}">
      <dsp:nvSpPr>
        <dsp:cNvPr id="0" name=""/>
        <dsp:cNvSpPr/>
      </dsp:nvSpPr>
      <dsp:spPr>
        <a:xfrm>
          <a:off x="1818" y="398676"/>
          <a:ext cx="1773389" cy="5709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VUH Float Pool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VUH Nursing Staff</a:t>
          </a:r>
        </a:p>
      </dsp:txBody>
      <dsp:txXfrm>
        <a:off x="1818" y="398676"/>
        <a:ext cx="1773389" cy="570960"/>
      </dsp:txXfrm>
    </dsp:sp>
    <dsp:sp modelId="{F080935B-D6A8-431D-B49F-D0EBE7E67CC8}">
      <dsp:nvSpPr>
        <dsp:cNvPr id="0" name=""/>
        <dsp:cNvSpPr/>
      </dsp:nvSpPr>
      <dsp:spPr>
        <a:xfrm>
          <a:off x="2023482" y="24276"/>
          <a:ext cx="1773389" cy="374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VCH Global</a:t>
          </a:r>
        </a:p>
      </dsp:txBody>
      <dsp:txXfrm>
        <a:off x="2023482" y="24276"/>
        <a:ext cx="1773389" cy="374400"/>
      </dsp:txXfrm>
    </dsp:sp>
    <dsp:sp modelId="{4F14BF80-D37D-424A-AE74-B280D43189A7}">
      <dsp:nvSpPr>
        <dsp:cNvPr id="0" name=""/>
        <dsp:cNvSpPr/>
      </dsp:nvSpPr>
      <dsp:spPr>
        <a:xfrm>
          <a:off x="2023482" y="398676"/>
          <a:ext cx="1773389" cy="5709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VCH Float Pool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VCH Nursing Staff</a:t>
          </a:r>
        </a:p>
      </dsp:txBody>
      <dsp:txXfrm>
        <a:off x="2023482" y="398676"/>
        <a:ext cx="1773389" cy="570960"/>
      </dsp:txXfrm>
    </dsp:sp>
    <dsp:sp modelId="{F0243CEC-91F1-4D46-889F-CDF6626C54A2}">
      <dsp:nvSpPr>
        <dsp:cNvPr id="0" name=""/>
        <dsp:cNvSpPr/>
      </dsp:nvSpPr>
      <dsp:spPr>
        <a:xfrm>
          <a:off x="4045146" y="24276"/>
          <a:ext cx="1773389" cy="374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VPH Global</a:t>
          </a:r>
        </a:p>
      </dsp:txBody>
      <dsp:txXfrm>
        <a:off x="4045146" y="24276"/>
        <a:ext cx="1773389" cy="374400"/>
      </dsp:txXfrm>
    </dsp:sp>
    <dsp:sp modelId="{BF995CAA-7707-427B-8BAF-EFF89BA4C836}">
      <dsp:nvSpPr>
        <dsp:cNvPr id="0" name=""/>
        <dsp:cNvSpPr/>
      </dsp:nvSpPr>
      <dsp:spPr>
        <a:xfrm>
          <a:off x="4045146" y="398676"/>
          <a:ext cx="1773389" cy="5709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All VPH Nursing Staff</a:t>
          </a:r>
        </a:p>
      </dsp:txBody>
      <dsp:txXfrm>
        <a:off x="4045146" y="398676"/>
        <a:ext cx="1773389" cy="570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Coomer, Shawn Nicole</dc:creator>
  <cp:lastModifiedBy>Hagan, Maribeth</cp:lastModifiedBy>
  <cp:revision>2</cp:revision>
  <dcterms:created xsi:type="dcterms:W3CDTF">2014-03-05T20:09:00Z</dcterms:created>
  <dcterms:modified xsi:type="dcterms:W3CDTF">2014-03-05T20:09:00Z</dcterms:modified>
</cp:coreProperties>
</file>