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E" w:rsidRPr="00115C8C" w:rsidRDefault="004A41DE" w:rsidP="004A41DE">
      <w:pPr>
        <w:jc w:val="center"/>
        <w:rPr>
          <w:b/>
          <w:sz w:val="36"/>
          <w:szCs w:val="36"/>
        </w:rPr>
      </w:pPr>
      <w:bookmarkStart w:id="0" w:name="_GoBack"/>
      <w:bookmarkEnd w:id="0"/>
      <w:r w:rsidRPr="00115C8C">
        <w:rPr>
          <w:b/>
          <w:sz w:val="36"/>
          <w:szCs w:val="36"/>
        </w:rPr>
        <w:t>Committee Participant Assessment Form</w:t>
      </w:r>
    </w:p>
    <w:p w:rsidR="004A41DE" w:rsidRPr="00115C8C" w:rsidRDefault="004A41DE" w:rsidP="004A41DE">
      <w:pPr>
        <w:jc w:val="center"/>
        <w:rPr>
          <w:b/>
          <w:i/>
          <w:sz w:val="36"/>
          <w:szCs w:val="36"/>
        </w:rPr>
      </w:pPr>
      <w:r w:rsidRPr="00115C8C">
        <w:rPr>
          <w:b/>
          <w:i/>
          <w:sz w:val="36"/>
          <w:szCs w:val="36"/>
        </w:rPr>
        <w:t>CLARIFICATION – December 2014</w:t>
      </w:r>
    </w:p>
    <w:p w:rsidR="004A41DE" w:rsidRPr="00115C8C" w:rsidRDefault="004A41DE" w:rsidP="004A41DE">
      <w:pPr>
        <w:jc w:val="center"/>
        <w:rPr>
          <w:sz w:val="28"/>
          <w:szCs w:val="28"/>
        </w:rPr>
      </w:pPr>
    </w:p>
    <w:p w:rsidR="004A41DE" w:rsidRPr="00115C8C" w:rsidRDefault="004A41DE" w:rsidP="004A41DE">
      <w:pPr>
        <w:rPr>
          <w:sz w:val="28"/>
          <w:szCs w:val="28"/>
        </w:rPr>
      </w:pPr>
      <w:r w:rsidRPr="00115C8C">
        <w:rPr>
          <w:b/>
          <w:sz w:val="32"/>
          <w:szCs w:val="32"/>
        </w:rPr>
        <w:t>Purpose</w:t>
      </w:r>
      <w:r w:rsidRPr="00115C8C">
        <w:rPr>
          <w:sz w:val="28"/>
          <w:szCs w:val="28"/>
        </w:rPr>
        <w:t xml:space="preserve">: The committee participant assessment form was designed as an </w:t>
      </w:r>
      <w:r w:rsidRPr="00115C8C">
        <w:rPr>
          <w:sz w:val="28"/>
          <w:szCs w:val="28"/>
          <w:u w:val="single"/>
        </w:rPr>
        <w:t>objective means</w:t>
      </w:r>
      <w:r w:rsidRPr="00115C8C">
        <w:rPr>
          <w:sz w:val="28"/>
          <w:szCs w:val="28"/>
        </w:rPr>
        <w:t xml:space="preserve"> to distinguish between levels of participation/contribution in their work group/committee. The original intent was to allow the participant the opportunity to perform a self-assessment and subsequently to compare/contrast with that assessment of the Committee Facilitator.</w:t>
      </w:r>
    </w:p>
    <w:p w:rsidR="004A41DE" w:rsidRPr="00115C8C" w:rsidRDefault="004A41DE" w:rsidP="004A41DE">
      <w:pPr>
        <w:rPr>
          <w:sz w:val="28"/>
          <w:szCs w:val="28"/>
        </w:rPr>
      </w:pPr>
      <w:r w:rsidRPr="00115C8C">
        <w:rPr>
          <w:b/>
          <w:sz w:val="28"/>
          <w:szCs w:val="28"/>
        </w:rPr>
        <w:t xml:space="preserve">REVIEW:  </w:t>
      </w:r>
      <w:r w:rsidRPr="00115C8C">
        <w:rPr>
          <w:sz w:val="28"/>
          <w:szCs w:val="28"/>
        </w:rPr>
        <w:t xml:space="preserve">The performance review system is undergoing revision and at this time, the details have not been made public. It has been brought to the attention of the CAP Steering Committee that there have been a variety of interpretations of this form and the “score” is utilized differently by individual managers. </w:t>
      </w:r>
    </w:p>
    <w:p w:rsidR="004A41DE" w:rsidRPr="00115C8C" w:rsidRDefault="004A41DE" w:rsidP="004A41DE">
      <w:pPr>
        <w:rPr>
          <w:sz w:val="28"/>
          <w:szCs w:val="28"/>
        </w:rPr>
      </w:pPr>
      <w:r w:rsidRPr="00115C8C">
        <w:rPr>
          <w:b/>
          <w:sz w:val="28"/>
          <w:szCs w:val="28"/>
        </w:rPr>
        <w:t>RECOMMENDATIONS/OUTCOME</w:t>
      </w:r>
      <w:r w:rsidRPr="00115C8C">
        <w:rPr>
          <w:b/>
          <w:sz w:val="28"/>
          <w:szCs w:val="28"/>
          <w:highlight w:val="yellow"/>
          <w:u w:val="single"/>
        </w:rPr>
        <w:t xml:space="preserve">:   </w:t>
      </w:r>
      <w:r w:rsidRPr="00115C8C">
        <w:rPr>
          <w:sz w:val="28"/>
          <w:szCs w:val="28"/>
          <w:highlight w:val="yellow"/>
          <w:u w:val="single"/>
        </w:rPr>
        <w:t>The CAP Steering Committee requests that all CAP participants complete this form as a self-assessment</w:t>
      </w:r>
      <w:r w:rsidRPr="00115C8C">
        <w:rPr>
          <w:sz w:val="28"/>
          <w:szCs w:val="28"/>
        </w:rPr>
        <w:t>. If no objective information is attached to the form (project descriptions etc) and the participant has demonstrated an acceptable attendance per the Committee Facilitator, the participant will receive a score of “3” for their participation.  All supportive evidence/documentation will be reviewed to receive a score of 4 or 5. CAP STEERING COMMITTEE members are available for assistance.</w:t>
      </w:r>
    </w:p>
    <w:p w:rsidR="004A41DE" w:rsidRPr="00115C8C" w:rsidRDefault="004A41DE" w:rsidP="004A41DE">
      <w:pPr>
        <w:rPr>
          <w:b/>
          <w:sz w:val="32"/>
          <w:szCs w:val="32"/>
        </w:rPr>
      </w:pPr>
      <w:r w:rsidRPr="00115C8C">
        <w:rPr>
          <w:b/>
          <w:sz w:val="32"/>
          <w:szCs w:val="32"/>
        </w:rPr>
        <w:t xml:space="preserve">NEXT STEPS: </w:t>
      </w:r>
      <w:r w:rsidRPr="00115C8C">
        <w:rPr>
          <w:sz w:val="32"/>
          <w:szCs w:val="32"/>
        </w:rPr>
        <w:t>As the Performance Review system is implemented, this form will be assessed to provide effective support of the mission and vision of the individual’s professional practice goals and employment at Vanderbilt Medical Center through participation in CAP.</w:t>
      </w:r>
    </w:p>
    <w:p w:rsidR="00A24AA3" w:rsidRPr="00075D12" w:rsidRDefault="00A24AA3" w:rsidP="00A24AA3">
      <w:pPr>
        <w:pStyle w:val="Title"/>
        <w:rPr>
          <w:rFonts w:ascii="Times New Roman" w:hAnsi="Times New Roman"/>
          <w:u w:val="none"/>
        </w:rPr>
      </w:pPr>
      <w:r w:rsidRPr="00075D12">
        <w:rPr>
          <w:rFonts w:ascii="Times New Roman" w:hAnsi="Times New Roman"/>
          <w:u w:val="none"/>
        </w:rPr>
        <w:t xml:space="preserve">VANDERBILT UNIVERSITY MEDICAL CENTER                         </w:t>
      </w:r>
    </w:p>
    <w:p w:rsidR="00A24AA3" w:rsidRPr="00075D12" w:rsidRDefault="00A24AA3" w:rsidP="00A24AA3">
      <w:pPr>
        <w:pStyle w:val="Heading1"/>
        <w:spacing w:before="0"/>
        <w:jc w:val="center"/>
        <w:rPr>
          <w:rFonts w:ascii="Times New Roman" w:hAnsi="Times New Roman"/>
          <w:sz w:val="24"/>
          <w:szCs w:val="24"/>
          <w:u w:val="single"/>
        </w:rPr>
      </w:pPr>
      <w:r w:rsidRPr="00075D12">
        <w:rPr>
          <w:rFonts w:ascii="Times New Roman" w:hAnsi="Times New Roman"/>
          <w:sz w:val="24"/>
          <w:szCs w:val="24"/>
          <w:u w:val="single"/>
        </w:rPr>
        <w:lastRenderedPageBreak/>
        <w:t>COMMITTEE PARTICIPANT ASSESSMENT</w:t>
      </w:r>
    </w:p>
    <w:p w:rsidR="00A24AA3" w:rsidRPr="00075D12" w:rsidRDefault="00A24AA3" w:rsidP="00A24AA3">
      <w:pPr>
        <w:tabs>
          <w:tab w:val="left" w:pos="10245"/>
        </w:tabs>
        <w:spacing w:after="0"/>
        <w:rPr>
          <w:rFonts w:ascii="Times New Roman" w:hAnsi="Times New Roman"/>
          <w:b/>
          <w:bCs/>
          <w:sz w:val="24"/>
          <w:szCs w:val="24"/>
          <w:u w:val="single"/>
        </w:rPr>
      </w:pPr>
    </w:p>
    <w:p w:rsidR="00A24AA3" w:rsidRPr="00075D12" w:rsidRDefault="00A24AA3" w:rsidP="00A24AA3">
      <w:pPr>
        <w:pStyle w:val="Heading2"/>
        <w:jc w:val="left"/>
        <w:rPr>
          <w:rFonts w:ascii="Times New Roman" w:hAnsi="Times New Roman"/>
        </w:rPr>
      </w:pPr>
      <w:r w:rsidRPr="00075D12">
        <w:rPr>
          <w:rFonts w:ascii="Times New Roman" w:hAnsi="Times New Roman"/>
        </w:rPr>
        <w:t>NAME:____________________________COMMITTEE:_________________</w:t>
      </w:r>
      <w:r>
        <w:rPr>
          <w:rFonts w:ascii="Times New Roman" w:hAnsi="Times New Roman"/>
        </w:rPr>
        <w:t>_____</w:t>
      </w:r>
      <w:r w:rsidRPr="00075D12">
        <w:rPr>
          <w:rFonts w:ascii="Times New Roman" w:hAnsi="Times New Roman"/>
        </w:rPr>
        <w:t>___________________FY:_______</w:t>
      </w:r>
    </w:p>
    <w:p w:rsidR="00A24AA3" w:rsidRPr="00075D12" w:rsidRDefault="00A24AA3" w:rsidP="00A24AA3">
      <w:pPr>
        <w:spacing w:after="0"/>
        <w:rPr>
          <w:rFonts w:ascii="Times New Roman" w:hAnsi="Times New Roman"/>
          <w:b/>
          <w:bCs/>
          <w:sz w:val="24"/>
          <w:szCs w:val="24"/>
        </w:rPr>
      </w:pPr>
    </w:p>
    <w:p w:rsidR="00A24AA3" w:rsidRPr="00075D12" w:rsidRDefault="00A24AA3" w:rsidP="00A24AA3">
      <w:pPr>
        <w:spacing w:after="0"/>
        <w:rPr>
          <w:rFonts w:ascii="Times New Roman" w:hAnsi="Times New Roman"/>
          <w:b/>
          <w:bCs/>
          <w:sz w:val="24"/>
          <w:szCs w:val="24"/>
        </w:rPr>
      </w:pPr>
      <w:r w:rsidRPr="00075D12">
        <w:rPr>
          <w:rFonts w:ascii="Times New Roman" w:hAnsi="Times New Roman"/>
          <w:b/>
          <w:bCs/>
          <w:sz w:val="24"/>
          <w:szCs w:val="24"/>
        </w:rPr>
        <w:t xml:space="preserve"> COMPLETED BY:_________________ATTENDANCE:Goal – 90%  ____/____#Attended/Total # of meetings = ______%</w:t>
      </w:r>
    </w:p>
    <w:p w:rsidR="00A24AA3" w:rsidRPr="00075D12" w:rsidRDefault="00A24AA3" w:rsidP="00A24AA3">
      <w:pPr>
        <w:spacing w:after="0"/>
        <w:ind w:left="-720"/>
        <w:rPr>
          <w:rFonts w:ascii="Times New Roman" w:hAnsi="Times New Roman"/>
          <w:b/>
          <w:bCs/>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-685800</wp:posOffset>
                </wp:positionH>
                <wp:positionV relativeFrom="paragraph">
                  <wp:posOffset>33019</wp:posOffset>
                </wp:positionV>
                <wp:extent cx="10287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pt" to="75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5hKQIAAEkEAAAOAAAAZHJzL2Uyb0RvYy54bWysVMuO2yAU3VfqPyD2ie28JmPFGVV20s20&#10;jZT0AwhgGw0GBCROVPXfeyEPZdpNVdULfIHL8bnnHrx4OXUSHbl1QqsCZ8MUI66oZkI1Bf6+Ww/m&#10;GDlPFCNSK17gM3f4Zfnxw6I3OR/pVkvGLQIQ5fLeFLj13uRJ4mjLO+KG2nAFm7W2HfEwtU3CLOkB&#10;vZPJKE1nSa8tM1ZT7hysVpdNvIz4dc2p/1bXjnskCwzcfBxtHPdhTJYLkjeWmFbQKw3yDyw6IhR8&#10;9A5VEU/QwYo/oDpBrXa69kOqu0TXtaA81gDVZOlv1WxbYnisBcRx5i6T+3+w9OtxY5FgBR5jpEgH&#10;Ldp6S0TTelRqpUBAbdE46NQbl0N6qTY2VEpPamteNX1zSOmyJarhke/ubAAkCyeSd0fCxBn42r7/&#10;ohnkkIPXUbRTbbsACXKgU+zN+d4bfvKIwmKWjuZPaQo9pLfNhOS3k8Y6/5nrDoWgwFKooBvJyfHV&#10;+cCE5LeUsKz0WkgZey8V6gs8fcqmAbozoIRvhdqBH94ihNNSsJAeDjrb7Etp0ZEEP8UnFgo7j2lW&#10;HxSL8C0nbHWNPRHyEgMdqQIeVAcEr9HFMD+e0+fVfDWfDCaj2WowSatq8GldTgazdfY0rcZVWVbZ&#10;z0Atm+StYIyrwO5m3mzyd+a4XqOL7e72vQuTvEePCgLZ2zuSju0NHb14Y6/ZeWNvbQe/xuTr3QoX&#10;4nEO8eMfYPkLAAD//wMAUEsDBBQABgAIAAAAIQBGUFBt4AAAAAkBAAAPAAAAZHJzL2Rvd25yZXYu&#10;eG1sTI/BTsMwEETvSPyDtUhcqtZJUFEU4lSoggsHpLYc4ObGSxIRr1Ov2wS+HpdLOe7saOZNuZps&#10;L07ouXOkIF0kIJBqZzpqFLztnuc5CA6ajO4doYJvZFhV11elLowbaYOnbWhEDCEutII2hKGQkusW&#10;reaFG5Di79N5q0M8fSON12MMt73MkuReWt1RbGj1gOsW66/t0SowG+an9ZT/3L36l8PhPZ99jLuZ&#10;Urc30+MDiIBTuJjhjB/RoYpMe3ckw6JXME+TPI4JCpYZiLNhmWZR2P8Jsirl/wXVLwAAAP//AwBQ&#10;SwECLQAUAAYACAAAACEAtoM4kv4AAADhAQAAEwAAAAAAAAAAAAAAAAAAAAAAW0NvbnRlbnRfVHlw&#10;ZXNdLnhtbFBLAQItABQABgAIAAAAIQA4/SH/1gAAAJQBAAALAAAAAAAAAAAAAAAAAC8BAABfcmVs&#10;cy8ucmVsc1BLAQItABQABgAIAAAAIQAW955hKQIAAEkEAAAOAAAAAAAAAAAAAAAAAC4CAABkcnMv&#10;ZTJvRG9jLnhtbFBLAQItABQABgAIAAAAIQBGUFBt4AAAAAkBAAAPAAAAAAAAAAAAAAAAAIMEAABk&#10;cnMvZG93bnJldi54bWxQSwUGAAAAAAQABADzAAAAkAUAAAAA&#10;" strokeweight="4.5pt">
                <v:stroke linestyle="thinThick"/>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31114</wp:posOffset>
                </wp:positionV>
                <wp:extent cx="100584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45pt" to="7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AKgIAAEkEAAAOAAAAZHJzL2Uyb0RvYy54bWysVE2P2yAQvVfqf0DcE9ups5u14qwqO+ll&#10;242U9AcQwDZaDAhInKjqf+9APpRtL1VVH/AAw/ObNw/Pn4+9RAdundCqxNk4xYgrqplQbYm/b1ej&#10;GUbOE8WI1IqX+MQdfl58/DAfTMEnutOScYsARLliMCXuvDdFkjja8Z64sTZcwWajbU88TG2bMEsG&#10;QO9lMknTh2TQlhmrKXcOVuvzJl5E/Kbh1L82jeMeyRIDNx9HG8ddGJPFnBStJaYT9EKD/AOLnggF&#10;H71B1cQTtLfiD6heUKudbvyY6j7RTSMojzVANVn6WzWbjhgeawFxnLnJ5P4fLP12WFskWIknGCnS&#10;Q4s23hLRdh5VWikQUFs0CToNxhWQXqm1DZXSo9qYF03fHFK66ohqeeS7PRkAycKJ5N2RMHEGvrYb&#10;vmoGOWTvdRTt2Ng+QIIc6Bh7c7r1hh89orCYpel0lqfQQ3rdTEhxPWms81+47lEISiyFCrqRghxe&#10;nA9MSHFNCctKr4SUsfdSoaHE08dsGqB7A0r4Tqgt+OEtQjgtBQvp4aCz7a6SFh1I8FN8YqGwc59m&#10;9V6xCN9xwpaX2BMhzzHQkSrgQXVA8BKdDfPjKX1azpazfJRPHpajPK3r0edVlY8eVtnjtP5UV1Wd&#10;/QzUsrzoBGNcBXZX82b535njco3OtrvZ9yZM8h49Kghkr+9IOrY3dPTsjZ1mp7W9th38GpMvdytc&#10;iPs5xPd/gMUvAAAA//8DAFBLAwQUAAYACAAAACEA4PCuN98AAAAIAQAADwAAAGRycy9kb3ducmV2&#10;LnhtbEyPzU7DMBCE70i8g7VIXKrWafkLIU6FKrhwqNSWA9zceEki4nXqdZvA0+NwgePOjGa/yZeD&#10;bcUJPTeOFMxnCQik0pmGKgWvu+dpCoKDJqNbR6jgCxmWxflZrjPjetrgaRsqEUuIM62gDqHLpOSy&#10;Rqt55jqk6H04b3WIp6+k8bqP5baViyS5lVY3FD/UusNVjeXn9mgVmA3z02pIv6/W/uVweEsn7/1u&#10;otTlxfD4ACLgEP7CMOJHdCgi094dybBoFUzvFnFLUHB9D2L0b+ajsP8VZJHL/wOKHwAAAP//AwBQ&#10;SwECLQAUAAYACAAAACEAtoM4kv4AAADhAQAAEwAAAAAAAAAAAAAAAAAAAAAAW0NvbnRlbnRfVHlw&#10;ZXNdLnhtbFBLAQItABQABgAIAAAAIQA4/SH/1gAAAJQBAAALAAAAAAAAAAAAAAAAAC8BAABfcmVs&#10;cy8ucmVsc1BLAQItABQABgAIAAAAIQCUIgJAKgIAAEkEAAAOAAAAAAAAAAAAAAAAAC4CAABkcnMv&#10;ZTJvRG9jLnhtbFBLAQItABQABgAIAAAAIQDg8K433wAAAAgBAAAPAAAAAAAAAAAAAAAAAIQEAABk&#10;cnMvZG93bnJldi54bWxQSwUGAAAAAAQABADzAAAAkAUAAAAA&#10;" strokeweight="4.5pt">
                <v:stroke linestyle="thinThick"/>
              </v:line>
            </w:pict>
          </mc:Fallback>
        </mc:AlternateContent>
      </w:r>
    </w:p>
    <w:p w:rsidR="00A24AA3" w:rsidRPr="00075D12" w:rsidRDefault="00A24AA3" w:rsidP="00A24AA3">
      <w:pPr>
        <w:spacing w:after="0"/>
        <w:ind w:left="360"/>
        <w:rPr>
          <w:rFonts w:ascii="Times New Roman" w:hAnsi="Times New Roman"/>
          <w:b/>
          <w:bCs/>
          <w:sz w:val="24"/>
          <w:szCs w:val="24"/>
        </w:rPr>
      </w:pPr>
      <w:r w:rsidRPr="00075D12">
        <w:rPr>
          <w:rFonts w:ascii="Times New Roman" w:hAnsi="Times New Roman"/>
          <w:b/>
          <w:bCs/>
          <w:sz w:val="24"/>
          <w:szCs w:val="24"/>
          <w:u w:val="single"/>
        </w:rPr>
        <w:t>Performance:</w:t>
      </w:r>
      <w:r w:rsidRPr="00075D12">
        <w:rPr>
          <w:rFonts w:ascii="Times New Roman" w:hAnsi="Times New Roman"/>
          <w:b/>
          <w:bCs/>
          <w:sz w:val="24"/>
          <w:szCs w:val="24"/>
        </w:rPr>
        <w:tab/>
        <w:t>The Committee member:</w:t>
      </w:r>
    </w:p>
    <w:p w:rsidR="00A24AA3" w:rsidRPr="00075D12" w:rsidRDefault="00A24AA3" w:rsidP="00A24AA3">
      <w:pPr>
        <w:spacing w:after="0"/>
        <w:ind w:left="360"/>
        <w:rPr>
          <w:rFonts w:ascii="Times New Roman" w:hAnsi="Times New Roman"/>
          <w:b/>
          <w:bCs/>
          <w:sz w:val="24"/>
          <w:szCs w:val="24"/>
        </w:rPr>
      </w:pPr>
    </w:p>
    <w:p w:rsidR="00A24AA3" w:rsidRPr="00075D12" w:rsidRDefault="00A24AA3" w:rsidP="00A24AA3">
      <w:pPr>
        <w:numPr>
          <w:ilvl w:val="0"/>
          <w:numId w:val="1"/>
        </w:numPr>
        <w:spacing w:after="0" w:line="240" w:lineRule="auto"/>
        <w:rPr>
          <w:rFonts w:ascii="Times New Roman" w:hAnsi="Times New Roman"/>
          <w:b/>
          <w:bCs/>
          <w:sz w:val="24"/>
          <w:szCs w:val="24"/>
        </w:rPr>
      </w:pPr>
      <w:r w:rsidRPr="00075D12">
        <w:rPr>
          <w:rFonts w:ascii="Times New Roman" w:hAnsi="Times New Roman"/>
          <w:b/>
          <w:bCs/>
          <w:sz w:val="24"/>
          <w:szCs w:val="24"/>
        </w:rPr>
        <w:t>Submits assignments for facilitator/team review</w:t>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1    </w:t>
      </w:r>
      <w:r w:rsidRPr="00075D12">
        <w:rPr>
          <w:rFonts w:ascii="Times New Roman" w:hAnsi="Times New Roman"/>
          <w:b/>
          <w:bCs/>
          <w:sz w:val="24"/>
          <w:szCs w:val="24"/>
        </w:rPr>
        <w:tab/>
        <w:t xml:space="preserve">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2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3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4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5</w:t>
      </w:r>
    </w:p>
    <w:p w:rsidR="00A24AA3" w:rsidRPr="00075D12" w:rsidRDefault="00A24AA3" w:rsidP="00A24AA3">
      <w:pPr>
        <w:numPr>
          <w:ilvl w:val="0"/>
          <w:numId w:val="1"/>
        </w:numPr>
        <w:spacing w:after="0" w:line="240" w:lineRule="auto"/>
        <w:rPr>
          <w:rFonts w:ascii="Times New Roman" w:hAnsi="Times New Roman"/>
          <w:b/>
          <w:bCs/>
          <w:sz w:val="24"/>
          <w:szCs w:val="24"/>
        </w:rPr>
      </w:pPr>
      <w:r w:rsidRPr="00075D12">
        <w:rPr>
          <w:rFonts w:ascii="Times New Roman" w:hAnsi="Times New Roman"/>
          <w:b/>
          <w:bCs/>
          <w:sz w:val="24"/>
          <w:szCs w:val="24"/>
        </w:rPr>
        <w:t>Provides insight, expanded thoughts on topics</w:t>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1    </w:t>
      </w:r>
      <w:r w:rsidRPr="00075D12">
        <w:rPr>
          <w:rFonts w:ascii="Times New Roman" w:hAnsi="Times New Roman"/>
          <w:b/>
          <w:bCs/>
          <w:sz w:val="24"/>
          <w:szCs w:val="24"/>
        </w:rPr>
        <w:tab/>
        <w:t xml:space="preserve">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2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3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4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5</w:t>
      </w:r>
    </w:p>
    <w:p w:rsidR="00A24AA3" w:rsidRPr="00075D12" w:rsidRDefault="00A24AA3" w:rsidP="00A24AA3">
      <w:pPr>
        <w:numPr>
          <w:ilvl w:val="0"/>
          <w:numId w:val="1"/>
        </w:numPr>
        <w:spacing w:after="0" w:line="240" w:lineRule="auto"/>
        <w:rPr>
          <w:rFonts w:ascii="Times New Roman" w:hAnsi="Times New Roman"/>
          <w:b/>
          <w:bCs/>
          <w:sz w:val="24"/>
          <w:szCs w:val="24"/>
        </w:rPr>
      </w:pPr>
      <w:r w:rsidRPr="00075D12">
        <w:rPr>
          <w:rFonts w:ascii="Times New Roman" w:hAnsi="Times New Roman"/>
          <w:b/>
          <w:bCs/>
          <w:sz w:val="24"/>
          <w:szCs w:val="24"/>
        </w:rPr>
        <w:t xml:space="preserve">Provides constructive feedback to committee members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1    </w:t>
      </w:r>
      <w:r w:rsidRPr="00075D12">
        <w:rPr>
          <w:rFonts w:ascii="Times New Roman" w:hAnsi="Times New Roman"/>
          <w:b/>
          <w:bCs/>
          <w:sz w:val="24"/>
          <w:szCs w:val="24"/>
        </w:rPr>
        <w:tab/>
        <w:t xml:space="preserve">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2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3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4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5</w:t>
      </w:r>
    </w:p>
    <w:p w:rsidR="00A24AA3" w:rsidRPr="00075D12" w:rsidRDefault="00A24AA3" w:rsidP="00A24AA3">
      <w:pPr>
        <w:numPr>
          <w:ilvl w:val="0"/>
          <w:numId w:val="1"/>
        </w:numPr>
        <w:spacing w:after="0" w:line="240" w:lineRule="auto"/>
        <w:rPr>
          <w:rFonts w:ascii="Times New Roman" w:hAnsi="Times New Roman"/>
          <w:b/>
          <w:bCs/>
          <w:sz w:val="24"/>
          <w:szCs w:val="24"/>
        </w:rPr>
      </w:pPr>
      <w:r w:rsidRPr="00075D12">
        <w:rPr>
          <w:rFonts w:ascii="Times New Roman" w:hAnsi="Times New Roman"/>
          <w:b/>
          <w:bCs/>
          <w:sz w:val="24"/>
          <w:szCs w:val="24"/>
        </w:rPr>
        <w:t>Maintains focus, attention to agenda</w:t>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1    </w:t>
      </w:r>
      <w:r w:rsidRPr="00075D12">
        <w:rPr>
          <w:rFonts w:ascii="Times New Roman" w:hAnsi="Times New Roman"/>
          <w:b/>
          <w:bCs/>
          <w:sz w:val="24"/>
          <w:szCs w:val="24"/>
        </w:rPr>
        <w:tab/>
        <w:t xml:space="preserve">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2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3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4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5</w:t>
      </w:r>
    </w:p>
    <w:p w:rsidR="00A24AA3" w:rsidRPr="00075D12" w:rsidRDefault="00A24AA3" w:rsidP="00A24AA3">
      <w:pPr>
        <w:numPr>
          <w:ilvl w:val="0"/>
          <w:numId w:val="1"/>
        </w:numPr>
        <w:spacing w:after="0" w:line="240" w:lineRule="auto"/>
        <w:rPr>
          <w:rFonts w:ascii="Times New Roman" w:hAnsi="Times New Roman"/>
          <w:b/>
          <w:bCs/>
          <w:sz w:val="24"/>
          <w:szCs w:val="24"/>
        </w:rPr>
      </w:pPr>
      <w:r w:rsidRPr="00075D12">
        <w:rPr>
          <w:rFonts w:ascii="Times New Roman" w:hAnsi="Times New Roman"/>
          <w:b/>
          <w:bCs/>
          <w:sz w:val="24"/>
          <w:szCs w:val="24"/>
        </w:rPr>
        <w:t>Contributes equally to project, volunteers for assignments</w:t>
      </w:r>
      <w:r w:rsidRPr="00075D12">
        <w:rPr>
          <w:rFonts w:ascii="Times New Roman" w:hAnsi="Times New Roman"/>
          <w:b/>
          <w:bCs/>
          <w:sz w:val="24"/>
          <w:szCs w:val="24"/>
        </w:rPr>
        <w:tab/>
      </w:r>
      <w:r w:rsidRPr="00075D12">
        <w:rPr>
          <w:rFonts w:ascii="Times New Roman" w:hAnsi="Times New Roman"/>
          <w:b/>
          <w:bCs/>
          <w:sz w:val="24"/>
          <w:szCs w:val="24"/>
        </w:rPr>
        <w:tab/>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1    </w:t>
      </w:r>
      <w:r w:rsidRPr="00075D12">
        <w:rPr>
          <w:rFonts w:ascii="Times New Roman" w:hAnsi="Times New Roman"/>
          <w:b/>
          <w:bCs/>
          <w:sz w:val="24"/>
          <w:szCs w:val="24"/>
        </w:rPr>
        <w:tab/>
        <w:t xml:space="preserve">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2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3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4        </w:t>
      </w:r>
      <w:r w:rsidRPr="00075D12">
        <w:rPr>
          <w:rFonts w:ascii="Times New Roman" w:hAnsi="Times New Roman"/>
          <w:b/>
          <w:bCs/>
          <w:sz w:val="24"/>
          <w:szCs w:val="24"/>
        </w:rPr>
        <w:sym w:font="Symbol" w:char="F07F"/>
      </w:r>
      <w:r w:rsidRPr="00075D12">
        <w:rPr>
          <w:rFonts w:ascii="Times New Roman" w:hAnsi="Times New Roman"/>
          <w:b/>
          <w:bCs/>
          <w:sz w:val="24"/>
          <w:szCs w:val="24"/>
        </w:rPr>
        <w:t xml:space="preserve"> 5</w:t>
      </w:r>
    </w:p>
    <w:p w:rsidR="00A24AA3" w:rsidRPr="00075D12" w:rsidRDefault="00A24AA3" w:rsidP="00A24AA3">
      <w:pPr>
        <w:spacing w:after="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r w:rsidRPr="00075D12">
        <w:rPr>
          <w:rFonts w:ascii="Times New Roman" w:hAnsi="Times New Roman"/>
          <w:b/>
          <w:bCs/>
          <w:sz w:val="24"/>
          <w:szCs w:val="24"/>
          <w:u w:val="single"/>
        </w:rPr>
        <w:t>Additional Comments:</w:t>
      </w:r>
      <w:r w:rsidRPr="00075D12">
        <w:rPr>
          <w:rFonts w:ascii="Times New Roman" w:hAnsi="Times New Roman"/>
          <w:b/>
          <w:bCs/>
          <w:sz w:val="24"/>
          <w:szCs w:val="24"/>
        </w:rPr>
        <w:t xml:space="preserve">  Must include objective supporting evidence for a score of 1, 2, 4 or 5.  (Use back of form as needed)</w:t>
      </w: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Default="00A24AA3" w:rsidP="00A24AA3">
      <w:pPr>
        <w:spacing w:after="0"/>
        <w:ind w:left="360"/>
        <w:rPr>
          <w:rFonts w:ascii="Times New Roman" w:hAnsi="Times New Roman"/>
          <w:b/>
          <w:bCs/>
          <w:sz w:val="24"/>
          <w:szCs w:val="24"/>
        </w:rPr>
      </w:pPr>
    </w:p>
    <w:p w:rsidR="00A24AA3" w:rsidRPr="00075D12" w:rsidRDefault="00A24AA3" w:rsidP="00A24AA3">
      <w:pPr>
        <w:spacing w:after="0"/>
        <w:ind w:left="360"/>
        <w:rPr>
          <w:rFonts w:ascii="Times New Roman" w:hAnsi="Times New Roman"/>
          <w:b/>
          <w:bCs/>
          <w:sz w:val="24"/>
          <w:szCs w:val="24"/>
        </w:rPr>
      </w:pPr>
    </w:p>
    <w:p w:rsidR="00A24AA3" w:rsidRPr="00075D12" w:rsidRDefault="00A24AA3" w:rsidP="00A24AA3">
      <w:pPr>
        <w:spacing w:after="0"/>
        <w:rPr>
          <w:rFonts w:ascii="Times New Roman" w:hAnsi="Times New Roman"/>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77470</wp:posOffset>
                </wp:positionV>
                <wp:extent cx="10058400" cy="4445"/>
                <wp:effectExtent l="0" t="19050" r="19050"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444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7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OJLAIAAEwEAAAOAAAAZHJzL2Uyb0RvYy54bWysVMGO2yAQvVfqPyDfE9ups5u14qwqO+ll&#10;242U9AMIYBstBgQkTlT13ztgJ23aS1XVBzzA8PzmvcHL53Mn0IkZy5UsonSaRIhJoiiXTRF93W8m&#10;iwhZhyXFQklWRBdmo+fV+3fLXudsplolKDMIQKTNe11ErXM6j2NLWtZhO1WaSdislemwg6lpYmpw&#10;D+idiGdJ8hD3ylBtFGHWwmo1bEargF/XjLjXurbMIVFEwM2F0YTx4Md4tcR5Y7BuORlp4H9g0WEu&#10;4aM3qAo7jI6G/wHVcWKUVbWbEtXFqq45YaEGqCZNfqtm12LNQi0gjtU3mez/gyVfTluDOAXvIiRx&#10;BxbtnMG8aR0qlZQgoDIo9Tr12uaQXsqt8ZWSs9zpF0XeLJKqbLFsWOC7v2gACSfiuyN+YjV87dB/&#10;VhRy8NGpINq5Np2HBDnQOXhzuXnDzg4RWEyTZL7IEvCQwGaWZXPPKcb59bA21n1iqkM+KCLBpZcO&#10;5/j0Yt2Qek3xy1JtuBDBfiFRX0Tzx3Tu0TsNYriWyz20xFuAsEpw6tP9QWuaQykMOmHfUuEZmdyl&#10;GXWUNMC3DNP1GDvMxRADcyE9HhQIBMdo6JlvT8nTerFeZJNs9rCeZElVTT5uymzysEkf59WHqiyr&#10;9LunlmZ5yyll0rO79m+a/V1/jDdp6LxbB9+Eie/Rg9hA9voOpIPD3tShPQ6KXrbGi+3NhpYNyeP1&#10;8nfi13nI+vkTWP0AAAD//wMAUEsDBBQABgAIAAAAIQDold5Q3wAAAAoBAAAPAAAAZHJzL2Rvd25y&#10;ZXYueG1sTI/BTsMwEETvSPyDtUhcqtZpEBBCnApVcOGA1JYD3Nx4SSLidep1m8DX45zocWdGs2+K&#10;1Wg7cULPrSMFy0UCAqlypqVawfvuZZ6B4KDJ6M4RKvhBhlV5eVHo3LiBNnjahlrEEuJcK2hC6HMp&#10;uWrQal64Hil6X85bHeLpa2m8HmK57WSaJHfS6pbih0b3uG6w+t4erQKzYX5ej9nvzZt/PRw+stnn&#10;sJspdX01Pj2CCDiG/zBM+BEdysi0d0cyLDoF8/s0bgnRSFMQU+B2OSn7SXkAWRbyfEL5BwAA//8D&#10;AFBLAQItABQABgAIAAAAIQC2gziS/gAAAOEBAAATAAAAAAAAAAAAAAAAAAAAAABbQ29udGVudF9U&#10;eXBlc10ueG1sUEsBAi0AFAAGAAgAAAAhADj9If/WAAAAlAEAAAsAAAAAAAAAAAAAAAAALwEAAF9y&#10;ZWxzLy5yZWxzUEsBAi0AFAAGAAgAAAAhAJBUI4ksAgAATAQAAA4AAAAAAAAAAAAAAAAALgIAAGRy&#10;cy9lMm9Eb2MueG1sUEsBAi0AFAAGAAgAAAAhAOiV3lDfAAAACgEAAA8AAAAAAAAAAAAAAAAAhgQA&#10;AGRycy9kb3ducmV2LnhtbFBLBQYAAAAABAAEAPMAAACSBQAAAAA=&#10;" strokeweight="4.5pt">
                <v:stroke linestyle="thinThick"/>
              </v:line>
            </w:pict>
          </mc:Fallback>
        </mc:AlternateContent>
      </w:r>
    </w:p>
    <w:p w:rsidR="00A24AA3" w:rsidRPr="00075D12" w:rsidRDefault="00A24AA3" w:rsidP="00A24AA3">
      <w:pPr>
        <w:spacing w:after="0"/>
        <w:rPr>
          <w:rFonts w:ascii="Times New Roman" w:hAnsi="Times New Roman"/>
          <w:sz w:val="24"/>
          <w:szCs w:val="24"/>
        </w:rPr>
      </w:pPr>
    </w:p>
    <w:p w:rsidR="00A24AA3" w:rsidRPr="00075D12" w:rsidRDefault="00A24AA3" w:rsidP="00A24AA3">
      <w:pPr>
        <w:spacing w:after="0"/>
        <w:rPr>
          <w:rFonts w:ascii="Times New Roman" w:hAnsi="Times New Roman"/>
          <w:sz w:val="24"/>
          <w:szCs w:val="24"/>
        </w:rPr>
      </w:pPr>
      <w:r w:rsidRPr="00075D12">
        <w:rPr>
          <w:rFonts w:ascii="Times New Roman" w:hAnsi="Times New Roman"/>
          <w:sz w:val="24"/>
          <w:szCs w:val="24"/>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1563"/>
        <w:gridCol w:w="3532"/>
        <w:gridCol w:w="3855"/>
        <w:gridCol w:w="3633"/>
      </w:tblGrid>
      <w:tr w:rsidR="00A24AA3" w:rsidRPr="00075D12" w:rsidTr="004C17F7">
        <w:tc>
          <w:tcPr>
            <w:tcW w:w="1320" w:type="dxa"/>
          </w:tcPr>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lastRenderedPageBreak/>
              <w:t>1</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Does Not Perform</w:t>
            </w:r>
          </w:p>
        </w:tc>
        <w:tc>
          <w:tcPr>
            <w:tcW w:w="1420" w:type="dxa"/>
          </w:tcPr>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2</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Perform Inconsistently</w:t>
            </w:r>
          </w:p>
        </w:tc>
        <w:tc>
          <w:tcPr>
            <w:tcW w:w="3574" w:type="dxa"/>
          </w:tcPr>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3</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Demonstrates working knowledge</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Performs assigned task correctly</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Performs tasks in a timely manner</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Works independently with minimal supervision</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Handles routinely encountered problems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Demonstrates responsible use of resources</w:t>
            </w:r>
          </w:p>
        </w:tc>
        <w:tc>
          <w:tcPr>
            <w:tcW w:w="3905" w:type="dxa"/>
          </w:tcPr>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4</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Demonstrates initiative to improve own expertise</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Demonstrates initiative to assume additional duties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Consistently completes tasks prior to deadlines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Leads by example and assists others in reaching departmental goals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Recognizes more complex problems and troubleshoots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Improves departmental use of resources</w:t>
            </w:r>
          </w:p>
        </w:tc>
        <w:tc>
          <w:tcPr>
            <w:tcW w:w="3677" w:type="dxa"/>
          </w:tcPr>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5</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Improves expertise of others through coaching, mentoring, and in-service presentations.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Contributes significantly to department’s efficiency by improving systems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 xml:space="preserve">Anticipates time constraints and seeks opportunities to complete tasks prior to deadlines </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Leads internal projects/teams</w:t>
            </w:r>
          </w:p>
          <w:p w:rsidR="00A24AA3" w:rsidRPr="00075D12" w:rsidRDefault="00A24AA3" w:rsidP="004C17F7">
            <w:pPr>
              <w:spacing w:after="0"/>
              <w:jc w:val="center"/>
              <w:rPr>
                <w:rFonts w:ascii="Times New Roman" w:hAnsi="Times New Roman"/>
                <w:sz w:val="24"/>
                <w:szCs w:val="24"/>
              </w:rPr>
            </w:pPr>
            <w:r w:rsidRPr="00075D12">
              <w:rPr>
                <w:rFonts w:ascii="Times New Roman" w:hAnsi="Times New Roman"/>
                <w:sz w:val="24"/>
                <w:szCs w:val="24"/>
              </w:rPr>
              <w:t>Actively seeks ways to improve financial performance of organization</w:t>
            </w:r>
          </w:p>
        </w:tc>
      </w:tr>
    </w:tbl>
    <w:p w:rsidR="00A24AA3" w:rsidRPr="00075D12" w:rsidRDefault="00A24AA3" w:rsidP="00A24AA3">
      <w:pPr>
        <w:autoSpaceDE w:val="0"/>
        <w:autoSpaceDN w:val="0"/>
        <w:adjustRightInd w:val="0"/>
        <w:spacing w:after="0" w:line="240" w:lineRule="auto"/>
        <w:jc w:val="center"/>
        <w:rPr>
          <w:rFonts w:ascii="Times New Roman" w:hAnsi="Times New Roman"/>
          <w:b/>
          <w:bCs/>
          <w:sz w:val="24"/>
          <w:szCs w:val="24"/>
        </w:rPr>
        <w:sectPr w:rsidR="00A24AA3" w:rsidRPr="00075D12" w:rsidSect="00D15927">
          <w:pgSz w:w="15840" w:h="12240" w:orient="landscape"/>
          <w:pgMar w:top="1440" w:right="1440" w:bottom="1440" w:left="720" w:header="720" w:footer="720" w:gutter="0"/>
          <w:cols w:space="720"/>
          <w:docGrid w:linePitch="360"/>
        </w:sectPr>
      </w:pPr>
    </w:p>
    <w:p w:rsidR="00836BC9" w:rsidRDefault="006519ED" w:rsidP="00A24AA3"/>
    <w:sectPr w:rsidR="0083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46A6"/>
    <w:multiLevelType w:val="hybridMultilevel"/>
    <w:tmpl w:val="E87216EA"/>
    <w:lvl w:ilvl="0" w:tplc="0409000D">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DE"/>
    <w:rsid w:val="004A41DE"/>
    <w:rsid w:val="00602D59"/>
    <w:rsid w:val="006519ED"/>
    <w:rsid w:val="00A24AA3"/>
    <w:rsid w:val="00E1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DE"/>
    <w:rPr>
      <w:rFonts w:ascii="Calibri" w:eastAsia="Calibri" w:hAnsi="Calibri" w:cs="Times New Roman"/>
    </w:rPr>
  </w:style>
  <w:style w:type="paragraph" w:styleId="Heading1">
    <w:name w:val="heading 1"/>
    <w:basedOn w:val="Normal"/>
    <w:next w:val="Normal"/>
    <w:link w:val="Heading1Char"/>
    <w:uiPriority w:val="99"/>
    <w:qFormat/>
    <w:rsid w:val="00A24AA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24AA3"/>
    <w:pPr>
      <w:keepNext/>
      <w:spacing w:after="0" w:line="240" w:lineRule="auto"/>
      <w:jc w:val="center"/>
      <w:outlineLvl w:val="1"/>
    </w:pPr>
    <w:rPr>
      <w:rFonts w:ascii="Monotype Corsiva" w:hAnsi="Monotype Corsiva"/>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AA3"/>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24AA3"/>
    <w:rPr>
      <w:rFonts w:ascii="Monotype Corsiva" w:eastAsia="Calibri" w:hAnsi="Monotype Corsiva" w:cs="Times New Roman"/>
      <w:b/>
      <w:bCs/>
      <w:sz w:val="24"/>
      <w:szCs w:val="24"/>
      <w:lang w:val="x-none" w:eastAsia="x-none"/>
    </w:rPr>
  </w:style>
  <w:style w:type="paragraph" w:styleId="Title">
    <w:name w:val="Title"/>
    <w:basedOn w:val="Normal"/>
    <w:link w:val="TitleChar"/>
    <w:uiPriority w:val="99"/>
    <w:qFormat/>
    <w:rsid w:val="00A24AA3"/>
    <w:pPr>
      <w:spacing w:after="0" w:line="240" w:lineRule="auto"/>
      <w:jc w:val="center"/>
    </w:pPr>
    <w:rPr>
      <w:rFonts w:ascii="Monotype Corsiva" w:hAnsi="Monotype Corsiva"/>
      <w:b/>
      <w:bCs/>
      <w:sz w:val="24"/>
      <w:szCs w:val="24"/>
      <w:u w:val="single"/>
      <w:lang w:val="x-none" w:eastAsia="x-none"/>
    </w:rPr>
  </w:style>
  <w:style w:type="character" w:customStyle="1" w:styleId="TitleChar">
    <w:name w:val="Title Char"/>
    <w:basedOn w:val="DefaultParagraphFont"/>
    <w:link w:val="Title"/>
    <w:uiPriority w:val="99"/>
    <w:rsid w:val="00A24AA3"/>
    <w:rPr>
      <w:rFonts w:ascii="Monotype Corsiva" w:eastAsia="Calibri" w:hAnsi="Monotype Corsiva" w:cs="Times New Roman"/>
      <w:b/>
      <w:bCs/>
      <w:sz w:val="24"/>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DE"/>
    <w:rPr>
      <w:rFonts w:ascii="Calibri" w:eastAsia="Calibri" w:hAnsi="Calibri" w:cs="Times New Roman"/>
    </w:rPr>
  </w:style>
  <w:style w:type="paragraph" w:styleId="Heading1">
    <w:name w:val="heading 1"/>
    <w:basedOn w:val="Normal"/>
    <w:next w:val="Normal"/>
    <w:link w:val="Heading1Char"/>
    <w:uiPriority w:val="99"/>
    <w:qFormat/>
    <w:rsid w:val="00A24AA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24AA3"/>
    <w:pPr>
      <w:keepNext/>
      <w:spacing w:after="0" w:line="240" w:lineRule="auto"/>
      <w:jc w:val="center"/>
      <w:outlineLvl w:val="1"/>
    </w:pPr>
    <w:rPr>
      <w:rFonts w:ascii="Monotype Corsiva" w:hAnsi="Monotype Corsiva"/>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4AA3"/>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24AA3"/>
    <w:rPr>
      <w:rFonts w:ascii="Monotype Corsiva" w:eastAsia="Calibri" w:hAnsi="Monotype Corsiva" w:cs="Times New Roman"/>
      <w:b/>
      <w:bCs/>
      <w:sz w:val="24"/>
      <w:szCs w:val="24"/>
      <w:lang w:val="x-none" w:eastAsia="x-none"/>
    </w:rPr>
  </w:style>
  <w:style w:type="paragraph" w:styleId="Title">
    <w:name w:val="Title"/>
    <w:basedOn w:val="Normal"/>
    <w:link w:val="TitleChar"/>
    <w:uiPriority w:val="99"/>
    <w:qFormat/>
    <w:rsid w:val="00A24AA3"/>
    <w:pPr>
      <w:spacing w:after="0" w:line="240" w:lineRule="auto"/>
      <w:jc w:val="center"/>
    </w:pPr>
    <w:rPr>
      <w:rFonts w:ascii="Monotype Corsiva" w:hAnsi="Monotype Corsiva"/>
      <w:b/>
      <w:bCs/>
      <w:sz w:val="24"/>
      <w:szCs w:val="24"/>
      <w:u w:val="single"/>
      <w:lang w:val="x-none" w:eastAsia="x-none"/>
    </w:rPr>
  </w:style>
  <w:style w:type="character" w:customStyle="1" w:styleId="TitleChar">
    <w:name w:val="Title Char"/>
    <w:basedOn w:val="DefaultParagraphFont"/>
    <w:link w:val="Title"/>
    <w:uiPriority w:val="99"/>
    <w:rsid w:val="00A24AA3"/>
    <w:rPr>
      <w:rFonts w:ascii="Monotype Corsiva" w:eastAsia="Calibri" w:hAnsi="Monotype Corsiva" w:cs="Times New Roman"/>
      <w:b/>
      <w:bCs/>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Julia Denise</dc:creator>
  <cp:lastModifiedBy>Fraley, Martha A</cp:lastModifiedBy>
  <cp:revision>2</cp:revision>
  <dcterms:created xsi:type="dcterms:W3CDTF">2015-03-19T13:25:00Z</dcterms:created>
  <dcterms:modified xsi:type="dcterms:W3CDTF">2015-03-19T13:25:00Z</dcterms:modified>
</cp:coreProperties>
</file>