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868"/>
        <w:gridCol w:w="2012"/>
        <w:gridCol w:w="4410"/>
        <w:gridCol w:w="3168"/>
      </w:tblGrid>
      <w:tr w:rsidR="00412513" w:rsidTr="00777FDD">
        <w:tc>
          <w:tcPr>
            <w:tcW w:w="1458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E5CAB">
              <w:rPr>
                <w:b/>
                <w:sz w:val="24"/>
                <w:szCs w:val="24"/>
              </w:rPr>
              <w:t>Disinfectant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r w:rsidRPr="003E5CAB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68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r w:rsidRPr="003E5CAB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012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Kill time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SDS</w:t>
            </w:r>
          </w:p>
        </w:tc>
        <w:tc>
          <w:tcPr>
            <w:tcW w:w="3168" w:type="dxa"/>
            <w:shd w:val="clear" w:color="auto" w:fill="8DB3E2" w:themeFill="text2" w:themeFillTint="66"/>
          </w:tcPr>
          <w:p w:rsidR="00412513" w:rsidRPr="003E5CAB" w:rsidRDefault="00412513">
            <w:pPr>
              <w:rPr>
                <w:b/>
                <w:sz w:val="24"/>
                <w:szCs w:val="24"/>
              </w:rPr>
            </w:pPr>
            <w:r w:rsidRPr="003E5CAB">
              <w:rPr>
                <w:b/>
                <w:sz w:val="24"/>
                <w:szCs w:val="24"/>
              </w:rPr>
              <w:t>Comments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 w:rsidRPr="003E5CAB">
              <w:rPr>
                <w:b/>
              </w:rPr>
              <w:t>Virex</w:t>
            </w:r>
            <w:proofErr w:type="spellEnd"/>
            <w:r w:rsidRPr="003E5CAB">
              <w:rPr>
                <w:b/>
              </w:rPr>
              <w:t xml:space="preserve"> 256</w:t>
            </w:r>
          </w:p>
        </w:tc>
        <w:tc>
          <w:tcPr>
            <w:tcW w:w="1260" w:type="dxa"/>
          </w:tcPr>
          <w:p w:rsidR="00412513" w:rsidRDefault="00412513" w:rsidP="003E5CAB">
            <w:pPr>
              <w:jc w:val="both"/>
            </w:pPr>
            <w:r>
              <w:t>Quaternary ammonium</w:t>
            </w:r>
          </w:p>
        </w:tc>
        <w:tc>
          <w:tcPr>
            <w:tcW w:w="868" w:type="dxa"/>
          </w:tcPr>
          <w:p w:rsidR="00412513" w:rsidRDefault="00412513">
            <w:r>
              <w:t>Low Level</w:t>
            </w:r>
          </w:p>
        </w:tc>
        <w:tc>
          <w:tcPr>
            <w:tcW w:w="2012" w:type="dxa"/>
          </w:tcPr>
          <w:p w:rsidR="00412513" w:rsidRDefault="00412513" w:rsidP="003E5CAB">
            <w:r>
              <w:t>10 minutes</w:t>
            </w:r>
          </w:p>
        </w:tc>
        <w:tc>
          <w:tcPr>
            <w:tcW w:w="4410" w:type="dxa"/>
          </w:tcPr>
          <w:p w:rsidR="00412513" w:rsidRDefault="00F863F7" w:rsidP="003E5CAB">
            <w:r w:rsidRPr="00F863F7">
              <w:t>http://www.safety.vanderbilt.edu/msds/products/virexii256.pdf</w:t>
            </w:r>
          </w:p>
        </w:tc>
        <w:tc>
          <w:tcPr>
            <w:tcW w:w="3168" w:type="dxa"/>
          </w:tcPr>
          <w:p w:rsidR="00412513" w:rsidRDefault="00412513" w:rsidP="003E5CAB">
            <w:r>
              <w:t>Not on EPA list for Ebola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r w:rsidRPr="003E5CAB">
              <w:rPr>
                <w:b/>
              </w:rPr>
              <w:t>Super Sani Wipes</w:t>
            </w:r>
          </w:p>
        </w:tc>
        <w:tc>
          <w:tcPr>
            <w:tcW w:w="1260" w:type="dxa"/>
          </w:tcPr>
          <w:p w:rsidR="00412513" w:rsidRDefault="00412513" w:rsidP="003E5CAB">
            <w:r>
              <w:t>Alcohol Quaternary ammonium</w:t>
            </w:r>
          </w:p>
        </w:tc>
        <w:tc>
          <w:tcPr>
            <w:tcW w:w="868" w:type="dxa"/>
          </w:tcPr>
          <w:p w:rsidR="00412513" w:rsidRDefault="00412513">
            <w:r>
              <w:t>Low level</w:t>
            </w:r>
          </w:p>
        </w:tc>
        <w:tc>
          <w:tcPr>
            <w:tcW w:w="2012" w:type="dxa"/>
          </w:tcPr>
          <w:p w:rsidR="00412513" w:rsidRPr="009B55DE" w:rsidRDefault="00412513">
            <w:pPr>
              <w:rPr>
                <w:color w:val="3C3C3C"/>
                <w:lang w:val="en"/>
              </w:rPr>
            </w:pPr>
            <w:r>
              <w:rPr>
                <w:color w:val="3C3C3C"/>
                <w:lang w:val="en"/>
              </w:rPr>
              <w:t>2 minutes</w:t>
            </w:r>
          </w:p>
        </w:tc>
        <w:tc>
          <w:tcPr>
            <w:tcW w:w="4410" w:type="dxa"/>
          </w:tcPr>
          <w:p w:rsidR="00412513" w:rsidRPr="009B55DE" w:rsidRDefault="00F863F7">
            <w:pPr>
              <w:rPr>
                <w:color w:val="3C3C3C"/>
                <w:lang w:val="en"/>
              </w:rPr>
            </w:pPr>
            <w:r w:rsidRPr="00F863F7">
              <w:rPr>
                <w:color w:val="3C3C3C"/>
                <w:lang w:val="en"/>
              </w:rPr>
              <w:t>http://www.medline.com/media/catalog/Docs/MSDS/MSD_SDSD10790.pdf</w:t>
            </w:r>
          </w:p>
        </w:tc>
        <w:tc>
          <w:tcPr>
            <w:tcW w:w="3168" w:type="dxa"/>
          </w:tcPr>
          <w:p w:rsidR="00412513" w:rsidRPr="009B55DE" w:rsidRDefault="00412513">
            <w:r w:rsidRPr="009B55DE">
              <w:rPr>
                <w:color w:val="3C3C3C"/>
                <w:lang w:val="en"/>
              </w:rPr>
              <w:t xml:space="preserve">Bactericidal, </w:t>
            </w:r>
            <w:proofErr w:type="spellStart"/>
            <w:r w:rsidRPr="009B55DE">
              <w:rPr>
                <w:color w:val="3C3C3C"/>
                <w:lang w:val="en"/>
              </w:rPr>
              <w:t>Tuberculocidal</w:t>
            </w:r>
            <w:proofErr w:type="spellEnd"/>
            <w:r w:rsidRPr="009B55DE">
              <w:rPr>
                <w:color w:val="3C3C3C"/>
                <w:lang w:val="en"/>
              </w:rPr>
              <w:t xml:space="preserve">, </w:t>
            </w:r>
            <w:proofErr w:type="spellStart"/>
            <w:r w:rsidRPr="009B55DE">
              <w:rPr>
                <w:color w:val="3C3C3C"/>
                <w:lang w:val="en"/>
              </w:rPr>
              <w:t>Virucidal</w:t>
            </w:r>
            <w:proofErr w:type="spellEnd"/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F863F7" w:rsidP="00F863F7">
            <w:pPr>
              <w:rPr>
                <w:b/>
              </w:rPr>
            </w:pPr>
            <w:r>
              <w:rPr>
                <w:b/>
              </w:rPr>
              <w:t xml:space="preserve">Gray Sani Wipes </w:t>
            </w:r>
            <w:r w:rsidR="00412513">
              <w:rPr>
                <w:b/>
              </w:rPr>
              <w:t>AF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412513" w:rsidRDefault="00412513" w:rsidP="003E5CAB">
            <w:r>
              <w:t xml:space="preserve">Alcohol free </w:t>
            </w:r>
            <w:proofErr w:type="spellStart"/>
            <w:r>
              <w:t>quat</w:t>
            </w:r>
            <w:proofErr w:type="spellEnd"/>
          </w:p>
        </w:tc>
        <w:tc>
          <w:tcPr>
            <w:tcW w:w="868" w:type="dxa"/>
          </w:tcPr>
          <w:p w:rsidR="00412513" w:rsidRDefault="00412513">
            <w:r>
              <w:t>Low level</w:t>
            </w:r>
          </w:p>
        </w:tc>
        <w:tc>
          <w:tcPr>
            <w:tcW w:w="2012" w:type="dxa"/>
          </w:tcPr>
          <w:p w:rsidR="00412513" w:rsidRDefault="00412513">
            <w:r>
              <w:t>3 minutes</w:t>
            </w:r>
          </w:p>
        </w:tc>
        <w:tc>
          <w:tcPr>
            <w:tcW w:w="4410" w:type="dxa"/>
          </w:tcPr>
          <w:p w:rsidR="00412513" w:rsidRDefault="00F863F7">
            <w:r w:rsidRPr="00F863F7">
              <w:t>http://www.medline.com/media/catalog/Docs/MSDS/MSD_SDSD12334.pdf</w:t>
            </w:r>
          </w:p>
        </w:tc>
        <w:tc>
          <w:tcPr>
            <w:tcW w:w="3168" w:type="dxa"/>
          </w:tcPr>
          <w:p w:rsidR="00412513" w:rsidRDefault="00412513">
            <w:r>
              <w:t>Computers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r>
              <w:rPr>
                <w:b/>
              </w:rPr>
              <w:t>Teal Sani Wipes</w:t>
            </w:r>
            <w:r w:rsidR="00F863F7">
              <w:rPr>
                <w:b/>
              </w:rPr>
              <w:t xml:space="preserve"> HB</w:t>
            </w:r>
          </w:p>
        </w:tc>
        <w:tc>
          <w:tcPr>
            <w:tcW w:w="1260" w:type="dxa"/>
          </w:tcPr>
          <w:p w:rsidR="00412513" w:rsidRDefault="00412513" w:rsidP="003E5CAB">
            <w:r>
              <w:t>Alcohol free HB</w:t>
            </w:r>
          </w:p>
        </w:tc>
        <w:tc>
          <w:tcPr>
            <w:tcW w:w="868" w:type="dxa"/>
          </w:tcPr>
          <w:p w:rsidR="00412513" w:rsidRDefault="00412513">
            <w:r>
              <w:t>Low level</w:t>
            </w:r>
          </w:p>
        </w:tc>
        <w:tc>
          <w:tcPr>
            <w:tcW w:w="2012" w:type="dxa"/>
          </w:tcPr>
          <w:p w:rsidR="00412513" w:rsidRDefault="00412513">
            <w:r>
              <w:t>10 minutes</w:t>
            </w:r>
          </w:p>
        </w:tc>
        <w:tc>
          <w:tcPr>
            <w:tcW w:w="4410" w:type="dxa"/>
          </w:tcPr>
          <w:p w:rsidR="00412513" w:rsidRDefault="00F863F7">
            <w:r w:rsidRPr="00F863F7">
              <w:t>http://www.medline.com/media/catalog/Docs/MSDS/MSD_SDSD10794.pdf</w:t>
            </w:r>
          </w:p>
        </w:tc>
        <w:tc>
          <w:tcPr>
            <w:tcW w:w="3168" w:type="dxa"/>
          </w:tcPr>
          <w:p w:rsidR="00412513" w:rsidRDefault="00412513">
            <w:r>
              <w:t>Probes (manufacturer recommendation)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r w:rsidRPr="003E5CAB">
              <w:rPr>
                <w:b/>
              </w:rPr>
              <w:t>70% isopropyl alcohol</w:t>
            </w:r>
          </w:p>
        </w:tc>
        <w:tc>
          <w:tcPr>
            <w:tcW w:w="1260" w:type="dxa"/>
          </w:tcPr>
          <w:p w:rsidR="00412513" w:rsidRDefault="00412513">
            <w:r>
              <w:t>Alcohol</w:t>
            </w:r>
          </w:p>
        </w:tc>
        <w:tc>
          <w:tcPr>
            <w:tcW w:w="868" w:type="dxa"/>
          </w:tcPr>
          <w:p w:rsidR="00412513" w:rsidRDefault="00412513">
            <w:r>
              <w:t>Low level</w:t>
            </w:r>
          </w:p>
        </w:tc>
        <w:tc>
          <w:tcPr>
            <w:tcW w:w="2012" w:type="dxa"/>
          </w:tcPr>
          <w:p w:rsidR="00412513" w:rsidRDefault="00412513">
            <w:r>
              <w:t>&lt; 1 minute</w:t>
            </w:r>
          </w:p>
        </w:tc>
        <w:tc>
          <w:tcPr>
            <w:tcW w:w="4410" w:type="dxa"/>
          </w:tcPr>
          <w:p w:rsidR="00412513" w:rsidRDefault="00073E2E">
            <w:r w:rsidRPr="00073E2E">
              <w:t>http://www.safety.vanderbilt.edu/msds/products/ipa70percent.pdf</w:t>
            </w:r>
          </w:p>
        </w:tc>
        <w:tc>
          <w:tcPr>
            <w:tcW w:w="3168" w:type="dxa"/>
          </w:tcPr>
          <w:p w:rsidR="00412513" w:rsidRDefault="00412513">
            <w:r>
              <w:t>Pharmacy only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 w:rsidP="00A575AD">
            <w:pPr>
              <w:rPr>
                <w:b/>
              </w:rPr>
            </w:pPr>
            <w:proofErr w:type="spellStart"/>
            <w:r w:rsidRPr="003E5CAB">
              <w:rPr>
                <w:b/>
              </w:rPr>
              <w:t>Oxivir</w:t>
            </w:r>
            <w:proofErr w:type="spellEnd"/>
            <w:r w:rsidRPr="003E5CAB">
              <w:rPr>
                <w:b/>
              </w:rPr>
              <w:t xml:space="preserve"> TB</w:t>
            </w:r>
          </w:p>
        </w:tc>
        <w:tc>
          <w:tcPr>
            <w:tcW w:w="1260" w:type="dxa"/>
          </w:tcPr>
          <w:p w:rsidR="00412513" w:rsidRDefault="00412513" w:rsidP="00A575AD">
            <w:r>
              <w:t>Peroxide</w:t>
            </w:r>
          </w:p>
        </w:tc>
        <w:tc>
          <w:tcPr>
            <w:tcW w:w="868" w:type="dxa"/>
          </w:tcPr>
          <w:p w:rsidR="00412513" w:rsidRDefault="00412513" w:rsidP="00A575AD">
            <w:r>
              <w:t>Low level</w:t>
            </w:r>
          </w:p>
        </w:tc>
        <w:tc>
          <w:tcPr>
            <w:tcW w:w="2012" w:type="dxa"/>
          </w:tcPr>
          <w:p w:rsidR="00412513" w:rsidRDefault="00412513" w:rsidP="00A575AD">
            <w:r>
              <w:t>1/5/10 minutes bacteria/ virus/TB</w:t>
            </w:r>
          </w:p>
        </w:tc>
        <w:tc>
          <w:tcPr>
            <w:tcW w:w="4410" w:type="dxa"/>
          </w:tcPr>
          <w:p w:rsidR="00412513" w:rsidRDefault="00F863F7" w:rsidP="00A575AD">
            <w:r w:rsidRPr="00F863F7">
              <w:t>http://www.medline.com/media/catalog/Docs/MSDS/MSD_SDSD10375.pdf</w:t>
            </w:r>
          </w:p>
        </w:tc>
        <w:tc>
          <w:tcPr>
            <w:tcW w:w="3168" w:type="dxa"/>
          </w:tcPr>
          <w:p w:rsidR="00412513" w:rsidRDefault="00412513" w:rsidP="00A575AD">
            <w:proofErr w:type="spellStart"/>
            <w:r>
              <w:t>Dayani</w:t>
            </w:r>
            <w:proofErr w:type="spellEnd"/>
            <w:r>
              <w:t xml:space="preserve"> &amp; Ortho Rehab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 w:rsidP="00A575AD">
            <w:pPr>
              <w:rPr>
                <w:b/>
              </w:rPr>
            </w:pPr>
            <w:r>
              <w:rPr>
                <w:b/>
              </w:rPr>
              <w:t>Bleach</w:t>
            </w:r>
          </w:p>
        </w:tc>
        <w:tc>
          <w:tcPr>
            <w:tcW w:w="1260" w:type="dxa"/>
          </w:tcPr>
          <w:p w:rsidR="00412513" w:rsidRDefault="00412513" w:rsidP="00A575AD">
            <w:r>
              <w:t>Chlorine</w:t>
            </w:r>
          </w:p>
        </w:tc>
        <w:tc>
          <w:tcPr>
            <w:tcW w:w="868" w:type="dxa"/>
          </w:tcPr>
          <w:p w:rsidR="00412513" w:rsidRDefault="00412513" w:rsidP="00A575AD">
            <w:r>
              <w:t>Intermediate</w:t>
            </w:r>
          </w:p>
        </w:tc>
        <w:tc>
          <w:tcPr>
            <w:tcW w:w="2012" w:type="dxa"/>
          </w:tcPr>
          <w:p w:rsidR="00412513" w:rsidRDefault="00412513" w:rsidP="00A575AD">
            <w:r>
              <w:t>5 minutes C. diff spores</w:t>
            </w:r>
          </w:p>
        </w:tc>
        <w:tc>
          <w:tcPr>
            <w:tcW w:w="4410" w:type="dxa"/>
          </w:tcPr>
          <w:p w:rsidR="00412513" w:rsidRDefault="00073E2E" w:rsidP="00A575AD">
            <w:r w:rsidRPr="00073E2E">
              <w:t>http://www.safety.vanderbilt.edu/msds/products/cloroxregularbleach.pdf</w:t>
            </w:r>
          </w:p>
        </w:tc>
        <w:tc>
          <w:tcPr>
            <w:tcW w:w="3168" w:type="dxa"/>
          </w:tcPr>
          <w:p w:rsidR="00412513" w:rsidRDefault="00412513" w:rsidP="00A575AD">
            <w:r>
              <w:t>Dilute before use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 w:rsidP="00A575AD">
            <w:pPr>
              <w:rPr>
                <w:b/>
              </w:rPr>
            </w:pPr>
            <w:r>
              <w:rPr>
                <w:b/>
              </w:rPr>
              <w:t>Clorox Wipes</w:t>
            </w:r>
          </w:p>
        </w:tc>
        <w:tc>
          <w:tcPr>
            <w:tcW w:w="1260" w:type="dxa"/>
          </w:tcPr>
          <w:p w:rsidR="00412513" w:rsidRDefault="00412513" w:rsidP="00A575AD">
            <w:r>
              <w:t>Chlorine</w:t>
            </w:r>
          </w:p>
        </w:tc>
        <w:tc>
          <w:tcPr>
            <w:tcW w:w="868" w:type="dxa"/>
          </w:tcPr>
          <w:p w:rsidR="00412513" w:rsidRDefault="00412513" w:rsidP="00A575AD">
            <w:r>
              <w:t>Intermediate level</w:t>
            </w:r>
          </w:p>
        </w:tc>
        <w:tc>
          <w:tcPr>
            <w:tcW w:w="2012" w:type="dxa"/>
          </w:tcPr>
          <w:p w:rsidR="00412513" w:rsidRDefault="00412513" w:rsidP="00A575AD">
            <w:r>
              <w:t>3 minutes C. diff</w:t>
            </w:r>
          </w:p>
        </w:tc>
        <w:tc>
          <w:tcPr>
            <w:tcW w:w="4410" w:type="dxa"/>
          </w:tcPr>
          <w:p w:rsidR="00412513" w:rsidRDefault="00F863F7" w:rsidP="00A575AD">
            <w:r w:rsidRPr="00F863F7">
              <w:t>https://www.thecloroxcompany.com/downloads/msds/cloroxhealthcarecloroxhealthcarecloroxhealthcare/cloroxhealthcarebleachgermicidalwipesjw.pdf</w:t>
            </w:r>
          </w:p>
        </w:tc>
        <w:tc>
          <w:tcPr>
            <w:tcW w:w="3168" w:type="dxa"/>
          </w:tcPr>
          <w:p w:rsidR="00412513" w:rsidRDefault="00412513" w:rsidP="00A575AD">
            <w:r>
              <w:t>Glucose meters only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 w:rsidP="00A575AD">
            <w:pPr>
              <w:rPr>
                <w:b/>
              </w:rPr>
            </w:pPr>
            <w:r>
              <w:rPr>
                <w:b/>
              </w:rPr>
              <w:t xml:space="preserve">Orange Sani Wipes </w:t>
            </w:r>
          </w:p>
        </w:tc>
        <w:tc>
          <w:tcPr>
            <w:tcW w:w="1260" w:type="dxa"/>
          </w:tcPr>
          <w:p w:rsidR="00412513" w:rsidRDefault="00412513">
            <w:r>
              <w:t>Chlorine</w:t>
            </w:r>
          </w:p>
        </w:tc>
        <w:tc>
          <w:tcPr>
            <w:tcW w:w="868" w:type="dxa"/>
          </w:tcPr>
          <w:p w:rsidR="00412513" w:rsidRDefault="00412513">
            <w:r>
              <w:t>Intermediate level</w:t>
            </w:r>
          </w:p>
        </w:tc>
        <w:tc>
          <w:tcPr>
            <w:tcW w:w="2012" w:type="dxa"/>
          </w:tcPr>
          <w:p w:rsidR="00412513" w:rsidRDefault="00412513">
            <w:r>
              <w:t>4 minutes</w:t>
            </w:r>
          </w:p>
        </w:tc>
        <w:tc>
          <w:tcPr>
            <w:tcW w:w="4410" w:type="dxa"/>
          </w:tcPr>
          <w:p w:rsidR="00412513" w:rsidRDefault="00F863F7">
            <w:r w:rsidRPr="00F863F7">
              <w:t>http://www.safety.vanderbilt.edu/msds/products/sani-clothbleachwipes.pdf</w:t>
            </w:r>
          </w:p>
        </w:tc>
        <w:tc>
          <w:tcPr>
            <w:tcW w:w="3168" w:type="dxa"/>
          </w:tcPr>
          <w:p w:rsidR="00412513" w:rsidRDefault="00412513">
            <w:r>
              <w:t xml:space="preserve">Dialysis – </w:t>
            </w:r>
            <w:proofErr w:type="spellStart"/>
            <w:r>
              <w:t>extra large</w:t>
            </w:r>
            <w:proofErr w:type="spellEnd"/>
            <w:r>
              <w:t xml:space="preserve"> wipes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 w:rsidRPr="003E5CAB">
              <w:rPr>
                <w:b/>
              </w:rPr>
              <w:t>Asepti</w:t>
            </w:r>
            <w:proofErr w:type="spellEnd"/>
            <w:r w:rsidRPr="003E5CAB">
              <w:rPr>
                <w:b/>
              </w:rPr>
              <w:t xml:space="preserve"> </w:t>
            </w:r>
            <w:proofErr w:type="spellStart"/>
            <w:r w:rsidRPr="003E5CAB">
              <w:rPr>
                <w:b/>
              </w:rPr>
              <w:t>Steryl</w:t>
            </w:r>
            <w:proofErr w:type="spellEnd"/>
            <w:r>
              <w:rPr>
                <w:b/>
              </w:rPr>
              <w:t xml:space="preserve"> (RTU)</w:t>
            </w:r>
          </w:p>
        </w:tc>
        <w:tc>
          <w:tcPr>
            <w:tcW w:w="1260" w:type="dxa"/>
          </w:tcPr>
          <w:p w:rsidR="00412513" w:rsidRDefault="00412513" w:rsidP="003E5CAB">
            <w:r>
              <w:t>Phenolic</w:t>
            </w:r>
          </w:p>
        </w:tc>
        <w:tc>
          <w:tcPr>
            <w:tcW w:w="868" w:type="dxa"/>
          </w:tcPr>
          <w:p w:rsidR="00412513" w:rsidRDefault="00412513">
            <w:r>
              <w:t>Intermediate level</w:t>
            </w:r>
          </w:p>
        </w:tc>
        <w:tc>
          <w:tcPr>
            <w:tcW w:w="2012" w:type="dxa"/>
          </w:tcPr>
          <w:p w:rsidR="00412513" w:rsidRPr="00EA17EE" w:rsidRDefault="00412513">
            <w:pPr>
              <w:rPr>
                <w:highlight w:val="yellow"/>
              </w:rPr>
            </w:pPr>
            <w:r w:rsidRPr="00EA17EE">
              <w:rPr>
                <w:highlight w:val="yellow"/>
              </w:rPr>
              <w:t>No info</w:t>
            </w:r>
          </w:p>
        </w:tc>
        <w:tc>
          <w:tcPr>
            <w:tcW w:w="4410" w:type="dxa"/>
          </w:tcPr>
          <w:p w:rsidR="00412513" w:rsidRDefault="00F863F7">
            <w:r w:rsidRPr="00F863F7">
              <w:t>https://safetydata.ecolab.com/svc/GetPdf/ASEPTI_STERYL_DISINFECTANT_English?sid=926303&amp;cntry=US&amp;langid=en-US&amp;langtype=RFC1766LangCode&amp;locale=en&amp;pdfname=ASEPTI_STERYL_DISINFECTANT_English.pdf</w:t>
            </w:r>
          </w:p>
        </w:tc>
        <w:tc>
          <w:tcPr>
            <w:tcW w:w="3168" w:type="dxa"/>
          </w:tcPr>
          <w:p w:rsidR="00412513" w:rsidRDefault="00412513"/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 w:rsidP="00A575AD">
            <w:pPr>
              <w:rPr>
                <w:b/>
              </w:rPr>
            </w:pPr>
            <w:r w:rsidRPr="003E5CAB">
              <w:rPr>
                <w:b/>
              </w:rPr>
              <w:t>Expose</w:t>
            </w:r>
            <w:r w:rsidR="009948DF">
              <w:rPr>
                <w:b/>
              </w:rPr>
              <w:t xml:space="preserve"> II 256</w:t>
            </w:r>
          </w:p>
        </w:tc>
        <w:tc>
          <w:tcPr>
            <w:tcW w:w="1260" w:type="dxa"/>
          </w:tcPr>
          <w:p w:rsidR="00412513" w:rsidRDefault="00412513" w:rsidP="00A575AD">
            <w:r>
              <w:t>Phenolic</w:t>
            </w:r>
          </w:p>
        </w:tc>
        <w:tc>
          <w:tcPr>
            <w:tcW w:w="868" w:type="dxa"/>
          </w:tcPr>
          <w:p w:rsidR="00412513" w:rsidRDefault="00412513" w:rsidP="00A575AD">
            <w:r>
              <w:t>Intermediate level</w:t>
            </w:r>
          </w:p>
        </w:tc>
        <w:tc>
          <w:tcPr>
            <w:tcW w:w="2012" w:type="dxa"/>
          </w:tcPr>
          <w:p w:rsidR="00412513" w:rsidRPr="00EA17EE" w:rsidRDefault="00412513" w:rsidP="00A575AD">
            <w:pPr>
              <w:rPr>
                <w:highlight w:val="yellow"/>
              </w:rPr>
            </w:pPr>
            <w:r w:rsidRPr="00EA17EE">
              <w:rPr>
                <w:highlight w:val="yellow"/>
              </w:rPr>
              <w:t>No info</w:t>
            </w:r>
          </w:p>
        </w:tc>
        <w:tc>
          <w:tcPr>
            <w:tcW w:w="4410" w:type="dxa"/>
          </w:tcPr>
          <w:p w:rsidR="00412513" w:rsidRDefault="00F863F7" w:rsidP="00A575AD">
            <w:r w:rsidRPr="00F863F7">
              <w:t>https://sds.sealedair.com/private/document.aspx?prd=MS0800524~~PDF~~MTR~~ANGH~~EN~~</w:t>
            </w:r>
          </w:p>
        </w:tc>
        <w:tc>
          <w:tcPr>
            <w:tcW w:w="3168" w:type="dxa"/>
          </w:tcPr>
          <w:p w:rsidR="00412513" w:rsidRDefault="00412513" w:rsidP="00A575AD">
            <w:r>
              <w:t>OR only</w:t>
            </w:r>
          </w:p>
        </w:tc>
      </w:tr>
      <w:tr w:rsidR="00412513" w:rsidRPr="00F16597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 w:rsidRPr="003E5CAB">
              <w:rPr>
                <w:b/>
              </w:rPr>
              <w:lastRenderedPageBreak/>
              <w:t>Virex</w:t>
            </w:r>
            <w:proofErr w:type="spellEnd"/>
            <w:r w:rsidRPr="003E5CAB">
              <w:rPr>
                <w:b/>
              </w:rPr>
              <w:t xml:space="preserve"> TB</w:t>
            </w:r>
            <w:r>
              <w:rPr>
                <w:b/>
              </w:rPr>
              <w:t xml:space="preserve"> (RTU)</w:t>
            </w:r>
          </w:p>
        </w:tc>
        <w:tc>
          <w:tcPr>
            <w:tcW w:w="1260" w:type="dxa"/>
          </w:tcPr>
          <w:p w:rsidR="00412513" w:rsidRDefault="00412513">
            <w:r>
              <w:t>Quaternary ammonium</w:t>
            </w:r>
          </w:p>
        </w:tc>
        <w:tc>
          <w:tcPr>
            <w:tcW w:w="868" w:type="dxa"/>
          </w:tcPr>
          <w:p w:rsidR="00412513" w:rsidRDefault="00412513">
            <w:r>
              <w:t>Intermediate level</w:t>
            </w:r>
          </w:p>
        </w:tc>
        <w:tc>
          <w:tcPr>
            <w:tcW w:w="2012" w:type="dxa"/>
          </w:tcPr>
          <w:p w:rsidR="00412513" w:rsidRDefault="00412513">
            <w:r>
              <w:t>3 minutes</w:t>
            </w:r>
          </w:p>
        </w:tc>
        <w:tc>
          <w:tcPr>
            <w:tcW w:w="4410" w:type="dxa"/>
          </w:tcPr>
          <w:p w:rsidR="00412513" w:rsidRDefault="009948DF">
            <w:r w:rsidRPr="009948DF">
              <w:t>https://www.medline.com/media/catalog/Docs/MSDS/MSD_SDSD10342.pdf</w:t>
            </w:r>
          </w:p>
        </w:tc>
        <w:tc>
          <w:tcPr>
            <w:tcW w:w="3168" w:type="dxa"/>
          </w:tcPr>
          <w:p w:rsidR="00412513" w:rsidRDefault="00412513">
            <w:r>
              <w:t>Used in OR</w:t>
            </w:r>
          </w:p>
        </w:tc>
      </w:tr>
      <w:tr w:rsidR="00412513" w:rsidRPr="00F16597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 w:rsidRPr="003E5CAB">
              <w:rPr>
                <w:b/>
              </w:rPr>
              <w:t>Cidex</w:t>
            </w:r>
            <w:proofErr w:type="spellEnd"/>
            <w:r w:rsidRPr="003E5CAB">
              <w:rPr>
                <w:b/>
              </w:rPr>
              <w:t xml:space="preserve"> OPA</w:t>
            </w:r>
          </w:p>
        </w:tc>
        <w:tc>
          <w:tcPr>
            <w:tcW w:w="1260" w:type="dxa"/>
          </w:tcPr>
          <w:p w:rsidR="00412513" w:rsidRDefault="00412513">
            <w:r>
              <w:t>Ortho-</w:t>
            </w:r>
            <w:proofErr w:type="spellStart"/>
            <w:r>
              <w:t>phthalaldhyde</w:t>
            </w:r>
            <w:proofErr w:type="spellEnd"/>
          </w:p>
        </w:tc>
        <w:tc>
          <w:tcPr>
            <w:tcW w:w="868" w:type="dxa"/>
          </w:tcPr>
          <w:p w:rsidR="00412513" w:rsidRDefault="00412513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12 minutes</w:t>
            </w:r>
          </w:p>
        </w:tc>
        <w:tc>
          <w:tcPr>
            <w:tcW w:w="4410" w:type="dxa"/>
          </w:tcPr>
          <w:p w:rsidR="00412513" w:rsidRDefault="009948DF">
            <w:r w:rsidRPr="009948DF">
              <w:t>http://www.safety.vanderbilt.edu/msds/products/cidexopasolution.pdf</w:t>
            </w:r>
          </w:p>
        </w:tc>
        <w:tc>
          <w:tcPr>
            <w:tcW w:w="3168" w:type="dxa"/>
          </w:tcPr>
          <w:p w:rsidR="00412513" w:rsidRDefault="00412513">
            <w:r>
              <w:t xml:space="preserve">Fume hood or </w:t>
            </w:r>
            <w:proofErr w:type="spellStart"/>
            <w:r>
              <w:t>neg</w:t>
            </w:r>
            <w:proofErr w:type="spellEnd"/>
            <w:r>
              <w:t xml:space="preserve"> press.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r w:rsidRPr="003E5CAB">
              <w:rPr>
                <w:b/>
              </w:rPr>
              <w:t>Rapicide</w:t>
            </w:r>
          </w:p>
        </w:tc>
        <w:tc>
          <w:tcPr>
            <w:tcW w:w="1260" w:type="dxa"/>
          </w:tcPr>
          <w:p w:rsidR="00412513" w:rsidRDefault="00412513">
            <w:proofErr w:type="spellStart"/>
            <w:r>
              <w:t>Glutar</w:t>
            </w:r>
            <w:proofErr w:type="spellEnd"/>
            <w:r>
              <w:t>-aldehyde</w:t>
            </w:r>
          </w:p>
        </w:tc>
        <w:tc>
          <w:tcPr>
            <w:tcW w:w="868" w:type="dxa"/>
          </w:tcPr>
          <w:p w:rsidR="00412513" w:rsidRDefault="00412513" w:rsidP="003E5CAB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5 minute cycle</w:t>
            </w:r>
          </w:p>
        </w:tc>
        <w:tc>
          <w:tcPr>
            <w:tcW w:w="4410" w:type="dxa"/>
          </w:tcPr>
          <w:p w:rsidR="00412513" w:rsidRDefault="00073E2E" w:rsidP="00EA17EE">
            <w:r w:rsidRPr="00073E2E">
              <w:t>http://www.medivators.com/sites/default/files/minntech/documents/msds/50095-099%20Rev%20A.pdf</w:t>
            </w:r>
          </w:p>
        </w:tc>
        <w:tc>
          <w:tcPr>
            <w:tcW w:w="3168" w:type="dxa"/>
          </w:tcPr>
          <w:p w:rsidR="00412513" w:rsidRDefault="00412513" w:rsidP="00EA17EE">
            <w:r>
              <w:t>AERs only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9948DF" w:rsidRPr="003E5CAB" w:rsidRDefault="009948DF">
            <w:pPr>
              <w:rPr>
                <w:b/>
              </w:rPr>
            </w:pPr>
            <w:r>
              <w:rPr>
                <w:b/>
              </w:rPr>
              <w:t xml:space="preserve">S40 </w:t>
            </w:r>
            <w:proofErr w:type="spellStart"/>
            <w:r>
              <w:rPr>
                <w:b/>
              </w:rPr>
              <w:t>sterilant</w:t>
            </w:r>
            <w:proofErr w:type="spellEnd"/>
          </w:p>
        </w:tc>
        <w:tc>
          <w:tcPr>
            <w:tcW w:w="1260" w:type="dxa"/>
          </w:tcPr>
          <w:p w:rsidR="00412513" w:rsidRDefault="00412513">
            <w:proofErr w:type="spellStart"/>
            <w:r>
              <w:t>Peracetic</w:t>
            </w:r>
            <w:proofErr w:type="spellEnd"/>
            <w:r>
              <w:t xml:space="preserve"> acid</w:t>
            </w:r>
          </w:p>
        </w:tc>
        <w:tc>
          <w:tcPr>
            <w:tcW w:w="868" w:type="dxa"/>
          </w:tcPr>
          <w:p w:rsidR="00412513" w:rsidRDefault="00412513" w:rsidP="003E5CAB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23 minute cycle</w:t>
            </w:r>
          </w:p>
        </w:tc>
        <w:tc>
          <w:tcPr>
            <w:tcW w:w="4410" w:type="dxa"/>
          </w:tcPr>
          <w:p w:rsidR="00412513" w:rsidRDefault="009948DF">
            <w:r w:rsidRPr="009948DF">
              <w:t>http://webapi.steris.com/api/salesconnection/getdocumentbynumber?id=4000&amp;fileName=10291328201220_1.pdf</w:t>
            </w:r>
          </w:p>
        </w:tc>
        <w:tc>
          <w:tcPr>
            <w:tcW w:w="3168" w:type="dxa"/>
          </w:tcPr>
          <w:p w:rsidR="009948DF" w:rsidRDefault="00412513" w:rsidP="009948DF">
            <w:pPr>
              <w:rPr>
                <w:b/>
              </w:rPr>
            </w:pPr>
            <w:r>
              <w:t>AERs only</w:t>
            </w:r>
            <w:r w:rsidR="009948DF">
              <w:t xml:space="preserve">: </w:t>
            </w:r>
            <w:r w:rsidR="009948DF" w:rsidRPr="003E5CAB">
              <w:rPr>
                <w:b/>
              </w:rPr>
              <w:t xml:space="preserve">Steris </w:t>
            </w:r>
            <w:proofErr w:type="spellStart"/>
            <w:r w:rsidR="009948DF" w:rsidRPr="003E5CAB">
              <w:rPr>
                <w:b/>
              </w:rPr>
              <w:t>Sytem</w:t>
            </w:r>
            <w:proofErr w:type="spellEnd"/>
            <w:r w:rsidR="009948DF" w:rsidRPr="003E5CAB">
              <w:rPr>
                <w:b/>
              </w:rPr>
              <w:t xml:space="preserve"> 1E</w:t>
            </w:r>
          </w:p>
          <w:p w:rsidR="00412513" w:rsidRDefault="00412513"/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>
              <w:rPr>
                <w:b/>
              </w:rPr>
              <w:t>Trophon</w:t>
            </w:r>
            <w:proofErr w:type="spellEnd"/>
            <w:r w:rsidR="00073E2E">
              <w:rPr>
                <w:b/>
              </w:rPr>
              <w:t xml:space="preserve"> </w:t>
            </w:r>
            <w:proofErr w:type="spellStart"/>
            <w:r w:rsidR="00073E2E">
              <w:rPr>
                <w:b/>
              </w:rPr>
              <w:t>Sonex</w:t>
            </w:r>
            <w:proofErr w:type="spellEnd"/>
            <w:r w:rsidR="00073E2E">
              <w:rPr>
                <w:b/>
              </w:rPr>
              <w:t>-HL</w:t>
            </w:r>
          </w:p>
        </w:tc>
        <w:tc>
          <w:tcPr>
            <w:tcW w:w="1260" w:type="dxa"/>
          </w:tcPr>
          <w:p w:rsidR="00412513" w:rsidRDefault="00412513">
            <w:r>
              <w:t>35% H2O2</w:t>
            </w:r>
          </w:p>
        </w:tc>
        <w:tc>
          <w:tcPr>
            <w:tcW w:w="868" w:type="dxa"/>
          </w:tcPr>
          <w:p w:rsidR="00412513" w:rsidRDefault="00412513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7 minute cycle</w:t>
            </w:r>
          </w:p>
        </w:tc>
        <w:tc>
          <w:tcPr>
            <w:tcW w:w="4410" w:type="dxa"/>
          </w:tcPr>
          <w:p w:rsidR="00412513" w:rsidRDefault="00073E2E">
            <w:r>
              <w:t>Not available online</w:t>
            </w:r>
          </w:p>
        </w:tc>
        <w:tc>
          <w:tcPr>
            <w:tcW w:w="3168" w:type="dxa"/>
          </w:tcPr>
          <w:p w:rsidR="00412513" w:rsidRDefault="00412513">
            <w:r>
              <w:t>Probes only</w:t>
            </w:r>
          </w:p>
        </w:tc>
      </w:tr>
      <w:tr w:rsidR="00412513" w:rsidTr="00777FDD">
        <w:tc>
          <w:tcPr>
            <w:tcW w:w="1458" w:type="dxa"/>
            <w:shd w:val="clear" w:color="auto" w:fill="DBE5F1" w:themeFill="accent1" w:themeFillTint="33"/>
          </w:tcPr>
          <w:p w:rsidR="00412513" w:rsidRPr="003E5CAB" w:rsidRDefault="00412513">
            <w:pPr>
              <w:rPr>
                <w:b/>
              </w:rPr>
            </w:pPr>
            <w:proofErr w:type="spellStart"/>
            <w:r w:rsidRPr="00F0215A">
              <w:rPr>
                <w:b/>
              </w:rPr>
              <w:t>Revital</w:t>
            </w:r>
            <w:proofErr w:type="spellEnd"/>
            <w:r w:rsidRPr="00F0215A">
              <w:rPr>
                <w:b/>
              </w:rPr>
              <w:t>-Ox</w:t>
            </w:r>
          </w:p>
        </w:tc>
        <w:tc>
          <w:tcPr>
            <w:tcW w:w="1260" w:type="dxa"/>
          </w:tcPr>
          <w:p w:rsidR="00412513" w:rsidRDefault="00412513">
            <w:r>
              <w:t>2% Accelerated H2O2</w:t>
            </w:r>
          </w:p>
        </w:tc>
        <w:tc>
          <w:tcPr>
            <w:tcW w:w="868" w:type="dxa"/>
          </w:tcPr>
          <w:p w:rsidR="00412513" w:rsidRDefault="00412513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8 minute at 68 f</w:t>
            </w:r>
          </w:p>
        </w:tc>
        <w:tc>
          <w:tcPr>
            <w:tcW w:w="4410" w:type="dxa"/>
          </w:tcPr>
          <w:p w:rsidR="00412513" w:rsidRDefault="00412513">
            <w:r w:rsidRPr="00412513">
              <w:t>http://webapi.steris.com/api/salesconnection/getdocumentbynumber?id=4455&amp;fileName=REVITAL-OX RESERT HIGH LEVEL DISINFECTANT.pdf</w:t>
            </w:r>
          </w:p>
        </w:tc>
        <w:tc>
          <w:tcPr>
            <w:tcW w:w="3168" w:type="dxa"/>
          </w:tcPr>
          <w:p w:rsidR="00412513" w:rsidRDefault="00412513"/>
        </w:tc>
      </w:tr>
      <w:tr w:rsidR="00412513" w:rsidTr="00777FDD">
        <w:trPr>
          <w:trHeight w:val="98"/>
        </w:trPr>
        <w:tc>
          <w:tcPr>
            <w:tcW w:w="1458" w:type="dxa"/>
            <w:shd w:val="clear" w:color="auto" w:fill="DBE5F1" w:themeFill="accent1" w:themeFillTint="33"/>
          </w:tcPr>
          <w:p w:rsidR="009948DF" w:rsidRPr="003E5CAB" w:rsidRDefault="009948DF">
            <w:pPr>
              <w:rPr>
                <w:b/>
              </w:rPr>
            </w:pPr>
            <w:r>
              <w:rPr>
                <w:b/>
              </w:rPr>
              <w:t>TD-5 disinfectant</w:t>
            </w:r>
          </w:p>
        </w:tc>
        <w:tc>
          <w:tcPr>
            <w:tcW w:w="1260" w:type="dxa"/>
          </w:tcPr>
          <w:p w:rsidR="00412513" w:rsidRDefault="00412513">
            <w:proofErr w:type="spellStart"/>
            <w:r>
              <w:t>Gluter</w:t>
            </w:r>
            <w:proofErr w:type="spellEnd"/>
            <w:r>
              <w:t>-</w:t>
            </w:r>
          </w:p>
          <w:p w:rsidR="00412513" w:rsidRDefault="00412513">
            <w:r>
              <w:t>aldehyde</w:t>
            </w:r>
          </w:p>
        </w:tc>
        <w:tc>
          <w:tcPr>
            <w:tcW w:w="868" w:type="dxa"/>
          </w:tcPr>
          <w:p w:rsidR="00412513" w:rsidRDefault="00412513">
            <w:r>
              <w:t>High level</w:t>
            </w:r>
          </w:p>
        </w:tc>
        <w:tc>
          <w:tcPr>
            <w:tcW w:w="2012" w:type="dxa"/>
          </w:tcPr>
          <w:p w:rsidR="00412513" w:rsidRDefault="00412513">
            <w:r>
              <w:t>5 minute cycle</w:t>
            </w:r>
          </w:p>
        </w:tc>
        <w:tc>
          <w:tcPr>
            <w:tcW w:w="4410" w:type="dxa"/>
          </w:tcPr>
          <w:p w:rsidR="00412513" w:rsidRDefault="009948DF">
            <w:r w:rsidRPr="009948DF">
              <w:t>http://www.csmedicalllc.com/downloads/td5-sds.pdf</w:t>
            </w:r>
          </w:p>
        </w:tc>
        <w:tc>
          <w:tcPr>
            <w:tcW w:w="3168" w:type="dxa"/>
          </w:tcPr>
          <w:p w:rsidR="009948DF" w:rsidRDefault="009948DF" w:rsidP="009948DF">
            <w:pPr>
              <w:rPr>
                <w:b/>
              </w:rPr>
            </w:pPr>
            <w:r>
              <w:t>TEE probe AER</w:t>
            </w:r>
            <w:r w:rsidR="00412513">
              <w:t xml:space="preserve"> only</w:t>
            </w:r>
            <w:r>
              <w:t xml:space="preserve">:  </w:t>
            </w:r>
            <w:r>
              <w:rPr>
                <w:b/>
              </w:rPr>
              <w:t>TD 100</w:t>
            </w:r>
          </w:p>
          <w:p w:rsidR="00412513" w:rsidRDefault="00412513"/>
        </w:tc>
      </w:tr>
    </w:tbl>
    <w:p w:rsidR="009B55DE" w:rsidRDefault="009B55DE"/>
    <w:sectPr w:rsidR="009B55DE" w:rsidSect="001D49D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32" w:rsidRDefault="00616032" w:rsidP="002F030C">
      <w:pPr>
        <w:spacing w:after="0" w:line="240" w:lineRule="auto"/>
      </w:pPr>
      <w:r>
        <w:separator/>
      </w:r>
    </w:p>
  </w:endnote>
  <w:endnote w:type="continuationSeparator" w:id="0">
    <w:p w:rsidR="00616032" w:rsidRDefault="00616032" w:rsidP="002F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D0" w:rsidRDefault="001D49D0">
    <w:pPr>
      <w:pStyle w:val="Footer"/>
    </w:pPr>
    <w:r>
      <w:t xml:space="preserve">Low Level = disinfectant without </w:t>
    </w:r>
    <w:proofErr w:type="spellStart"/>
    <w:r>
      <w:t>tuberculocidal</w:t>
    </w:r>
    <w:proofErr w:type="spellEnd"/>
    <w:r>
      <w:t xml:space="preserve"> activity.   </w:t>
    </w:r>
    <w:r>
      <w:tab/>
      <w:t xml:space="preserve">Intermediate level = disinfectant has </w:t>
    </w:r>
    <w:proofErr w:type="spellStart"/>
    <w:r>
      <w:t>tuberculocidal</w:t>
    </w:r>
    <w:proofErr w:type="spellEnd"/>
    <w:r>
      <w:t xml:space="preserve"> activity.   High Level = disinfectant </w:t>
    </w:r>
    <w:r w:rsidR="00DA3804">
      <w:t>eliminates all microorganisms except for a small number of bacterial spores</w:t>
    </w:r>
  </w:p>
  <w:p w:rsidR="001D49D0" w:rsidRDefault="001D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32" w:rsidRDefault="00616032" w:rsidP="002F030C">
      <w:pPr>
        <w:spacing w:after="0" w:line="240" w:lineRule="auto"/>
      </w:pPr>
      <w:r>
        <w:separator/>
      </w:r>
    </w:p>
  </w:footnote>
  <w:footnote w:type="continuationSeparator" w:id="0">
    <w:p w:rsidR="00616032" w:rsidRDefault="00616032" w:rsidP="002F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32" w:rsidRPr="002F030C" w:rsidRDefault="00616032" w:rsidP="002F030C">
    <w:pPr>
      <w:pStyle w:val="Header"/>
      <w:jc w:val="center"/>
      <w:rPr>
        <w:b/>
        <w:sz w:val="28"/>
        <w:szCs w:val="28"/>
      </w:rPr>
    </w:pPr>
    <w:r w:rsidRPr="002F030C">
      <w:rPr>
        <w:b/>
        <w:sz w:val="28"/>
        <w:szCs w:val="28"/>
      </w:rPr>
      <w:t>Approved VUM</w:t>
    </w:r>
    <w:r>
      <w:rPr>
        <w:b/>
        <w:sz w:val="28"/>
        <w:szCs w:val="28"/>
      </w:rPr>
      <w:t>C</w:t>
    </w:r>
    <w:r w:rsidRPr="002F030C">
      <w:rPr>
        <w:b/>
        <w:sz w:val="28"/>
        <w:szCs w:val="28"/>
      </w:rPr>
      <w:t xml:space="preserve"> </w:t>
    </w:r>
    <w:r w:rsidR="001D49D0">
      <w:rPr>
        <w:b/>
        <w:sz w:val="28"/>
        <w:szCs w:val="28"/>
      </w:rPr>
      <w:t xml:space="preserve">Surface </w:t>
    </w:r>
    <w:r w:rsidRPr="002F030C">
      <w:rPr>
        <w:b/>
        <w:sz w:val="28"/>
        <w:szCs w:val="28"/>
      </w:rPr>
      <w:t>Disinfectants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B"/>
    <w:rsid w:val="00073E2E"/>
    <w:rsid w:val="001D49D0"/>
    <w:rsid w:val="002F030C"/>
    <w:rsid w:val="003702F1"/>
    <w:rsid w:val="003C16C2"/>
    <w:rsid w:val="003E5CAB"/>
    <w:rsid w:val="00412513"/>
    <w:rsid w:val="004E4B24"/>
    <w:rsid w:val="00515158"/>
    <w:rsid w:val="00616032"/>
    <w:rsid w:val="006B1B61"/>
    <w:rsid w:val="00777FDD"/>
    <w:rsid w:val="008F7828"/>
    <w:rsid w:val="009948DF"/>
    <w:rsid w:val="009B55DE"/>
    <w:rsid w:val="00A575AD"/>
    <w:rsid w:val="00AD7D2E"/>
    <w:rsid w:val="00B00F48"/>
    <w:rsid w:val="00BC1988"/>
    <w:rsid w:val="00BD18F4"/>
    <w:rsid w:val="00DA3804"/>
    <w:rsid w:val="00EA17EE"/>
    <w:rsid w:val="00F0215A"/>
    <w:rsid w:val="00F16597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A8AF0-3792-4BCC-A24B-0181B7CF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0C"/>
  </w:style>
  <w:style w:type="paragraph" w:styleId="Footer">
    <w:name w:val="footer"/>
    <w:basedOn w:val="Normal"/>
    <w:link w:val="FooterChar"/>
    <w:uiPriority w:val="99"/>
    <w:unhideWhenUsed/>
    <w:rsid w:val="002F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0C"/>
  </w:style>
  <w:style w:type="paragraph" w:styleId="BalloonText">
    <w:name w:val="Balloon Text"/>
    <w:basedOn w:val="Normal"/>
    <w:link w:val="BalloonTextChar"/>
    <w:uiPriority w:val="99"/>
    <w:semiHidden/>
    <w:unhideWhenUsed/>
    <w:rsid w:val="001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Brinsko, Vicki</dc:creator>
  <cp:lastModifiedBy>Talbot, Tom</cp:lastModifiedBy>
  <cp:revision>2</cp:revision>
  <cp:lastPrinted>2016-01-13T21:02:00Z</cp:lastPrinted>
  <dcterms:created xsi:type="dcterms:W3CDTF">2016-07-14T19:40:00Z</dcterms:created>
  <dcterms:modified xsi:type="dcterms:W3CDTF">2016-07-14T19:40:00Z</dcterms:modified>
</cp:coreProperties>
</file>