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70" w:rsidRDefault="00F503B7" w:rsidP="00B8717D">
      <w:pPr>
        <w:jc w:val="center"/>
        <w:rPr>
          <w:b/>
        </w:rPr>
      </w:pPr>
      <w:r w:rsidRPr="00F503B7">
        <w:rPr>
          <w:b/>
        </w:rPr>
        <w:t xml:space="preserve">VANDERBILT DIETETIC INTERNSHIP:  </w:t>
      </w:r>
      <w:r w:rsidR="00512EF5">
        <w:rPr>
          <w:b/>
        </w:rPr>
        <w:t xml:space="preserve">WIC </w:t>
      </w:r>
      <w:r w:rsidRPr="00F503B7">
        <w:rPr>
          <w:b/>
        </w:rPr>
        <w:t>LEADERSHIP RUBRIC</w:t>
      </w:r>
    </w:p>
    <w:p w:rsidR="00B8717D" w:rsidRPr="00F503B7" w:rsidRDefault="00B8717D">
      <w:pPr>
        <w:rPr>
          <w:b/>
        </w:rPr>
      </w:pPr>
      <w:r>
        <w:rPr>
          <w:b/>
        </w:rPr>
        <w:t xml:space="preserve">Your </w:t>
      </w:r>
      <w:r w:rsidR="00512EF5">
        <w:rPr>
          <w:b/>
        </w:rPr>
        <w:t xml:space="preserve">WIC </w:t>
      </w:r>
      <w:r>
        <w:rPr>
          <w:b/>
        </w:rPr>
        <w:t>preceptor will conside</w:t>
      </w:r>
      <w:r w:rsidR="00512EF5">
        <w:rPr>
          <w:b/>
        </w:rPr>
        <w:t>r your overall participation/</w:t>
      </w:r>
      <w:r>
        <w:rPr>
          <w:b/>
        </w:rPr>
        <w:t xml:space="preserve"> engagement and complete the following grading form.</w:t>
      </w:r>
    </w:p>
    <w:tbl>
      <w:tblPr>
        <w:tblStyle w:val="TableGrid"/>
        <w:tblW w:w="15030" w:type="dxa"/>
        <w:tblInd w:w="-792" w:type="dxa"/>
        <w:tblLook w:val="04A0" w:firstRow="1" w:lastRow="0" w:firstColumn="1" w:lastColumn="0" w:noHBand="0" w:noVBand="1"/>
      </w:tblPr>
      <w:tblGrid>
        <w:gridCol w:w="1792"/>
        <w:gridCol w:w="2438"/>
        <w:gridCol w:w="2250"/>
        <w:gridCol w:w="2790"/>
        <w:gridCol w:w="2880"/>
        <w:gridCol w:w="1170"/>
        <w:gridCol w:w="270"/>
        <w:gridCol w:w="1440"/>
      </w:tblGrid>
      <w:tr w:rsidR="007D589E" w:rsidTr="00512EF5">
        <w:tc>
          <w:tcPr>
            <w:tcW w:w="1792" w:type="dxa"/>
          </w:tcPr>
          <w:p w:rsidR="007D589E" w:rsidRPr="00F503B7" w:rsidRDefault="007D589E">
            <w:pPr>
              <w:rPr>
                <w:b/>
              </w:rPr>
            </w:pPr>
            <w:r w:rsidRPr="00F503B7">
              <w:rPr>
                <w:b/>
              </w:rPr>
              <w:t>LEVELS/CRITERIA</w:t>
            </w:r>
          </w:p>
        </w:tc>
        <w:tc>
          <w:tcPr>
            <w:tcW w:w="2438" w:type="dxa"/>
          </w:tcPr>
          <w:p w:rsidR="007D589E" w:rsidRDefault="007D589E" w:rsidP="009D66CA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UNSATISFACTORY PERFORMANCE.  </w:t>
            </w:r>
            <w:r>
              <w:rPr>
                <w:rFonts w:ascii="Calibri" w:hAnsi="Calibri"/>
                <w:b/>
              </w:rPr>
              <w:t xml:space="preserve">                  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Does not fulfill required activities; needs constant supervision; has great difficulty in achieving pre-determined objectives.</w:t>
            </w:r>
          </w:p>
          <w:p w:rsidR="007D589E" w:rsidRPr="009D66CA" w:rsidRDefault="007D589E" w:rsidP="009D66CA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(40 points)</w:t>
            </w:r>
          </w:p>
        </w:tc>
        <w:tc>
          <w:tcPr>
            <w:tcW w:w="2250" w:type="dxa"/>
          </w:tcPr>
          <w:p w:rsidR="007D589E" w:rsidRDefault="007D589E" w:rsidP="009D66CA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NEEDS MUCH IMPROVEMENT.  </w:t>
            </w:r>
            <w:r>
              <w:rPr>
                <w:rFonts w:ascii="Calibri" w:hAnsi="Calibri"/>
                <w:b/>
              </w:rPr>
              <w:t xml:space="preserve">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Needs assistance on many projects; requires guidance to achieve pre-determined objectives.</w:t>
            </w:r>
          </w:p>
          <w:p w:rsidR="007D589E" w:rsidRPr="009D66CA" w:rsidRDefault="007D589E" w:rsidP="009D66CA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(60 points)</w:t>
            </w:r>
          </w:p>
        </w:tc>
        <w:tc>
          <w:tcPr>
            <w:tcW w:w="2790" w:type="dxa"/>
          </w:tcPr>
          <w:p w:rsidR="007D589E" w:rsidRDefault="007D589E" w:rsidP="009D66CA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ENTRY LEVEL.  </w:t>
            </w:r>
            <w:r>
              <w:rPr>
                <w:rFonts w:ascii="Calibri" w:hAnsi="Calibri"/>
                <w:b/>
              </w:rPr>
              <w:t xml:space="preserve">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correctly; works with minimum assistance once guidelines are established; meets pre-determined objectives.</w:t>
            </w:r>
          </w:p>
          <w:p w:rsidR="006754B6" w:rsidRDefault="006754B6" w:rsidP="009D66CA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</w:p>
          <w:p w:rsidR="007D589E" w:rsidRPr="009D66CA" w:rsidRDefault="007D589E" w:rsidP="009D66CA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>(80 points)</w:t>
            </w:r>
          </w:p>
        </w:tc>
        <w:tc>
          <w:tcPr>
            <w:tcW w:w="2880" w:type="dxa"/>
          </w:tcPr>
          <w:p w:rsidR="007D589E" w:rsidRDefault="007D589E" w:rsidP="00F503B7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>BEYOND ENTRY LEVEL.</w:t>
            </w:r>
            <w:r>
              <w:rPr>
                <w:rFonts w:ascii="Calibri" w:hAnsi="Calibri"/>
                <w:b/>
              </w:rPr>
              <w:t xml:space="preserve">            </w:t>
            </w:r>
            <w:r w:rsidRPr="00F503B7">
              <w:rPr>
                <w:rFonts w:ascii="Calibri" w:hAnsi="Calibri"/>
                <w:b/>
              </w:rPr>
              <w:t xml:space="preserve">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with great accuracy; works independently once guidelines are established; exceeds pre-determined objectives</w:t>
            </w:r>
          </w:p>
          <w:p w:rsidR="00AD246D" w:rsidRDefault="007D589E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 </w:t>
            </w:r>
          </w:p>
          <w:p w:rsidR="007D589E" w:rsidRPr="009D66CA" w:rsidRDefault="007D589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</w:rPr>
              <w:t>(100 points)</w:t>
            </w:r>
          </w:p>
        </w:tc>
        <w:tc>
          <w:tcPr>
            <w:tcW w:w="1170" w:type="dxa"/>
          </w:tcPr>
          <w:p w:rsidR="007D589E" w:rsidRDefault="007D589E">
            <w:pPr>
              <w:rPr>
                <w:b/>
              </w:rPr>
            </w:pPr>
            <w:r>
              <w:rPr>
                <w:b/>
              </w:rPr>
              <w:t>ACTUAL</w:t>
            </w:r>
          </w:p>
          <w:p w:rsidR="007D589E" w:rsidRPr="00F503B7" w:rsidRDefault="007D589E">
            <w:pPr>
              <w:rPr>
                <w:b/>
              </w:rPr>
            </w:pPr>
            <w:r w:rsidRPr="00F503B7">
              <w:rPr>
                <w:b/>
              </w:rPr>
              <w:t>SCORE</w:t>
            </w:r>
          </w:p>
        </w:tc>
        <w:tc>
          <w:tcPr>
            <w:tcW w:w="270" w:type="dxa"/>
          </w:tcPr>
          <w:p w:rsidR="007D589E" w:rsidRDefault="007D589E">
            <w:pPr>
              <w:rPr>
                <w:b/>
              </w:rPr>
            </w:pPr>
          </w:p>
        </w:tc>
        <w:tc>
          <w:tcPr>
            <w:tcW w:w="1440" w:type="dxa"/>
          </w:tcPr>
          <w:p w:rsidR="007D589E" w:rsidRDefault="007D589E">
            <w:pPr>
              <w:rPr>
                <w:b/>
              </w:rPr>
            </w:pPr>
            <w:r>
              <w:rPr>
                <w:b/>
              </w:rPr>
              <w:t>Example</w:t>
            </w:r>
          </w:p>
          <w:p w:rsidR="007D589E" w:rsidRPr="00F503B7" w:rsidRDefault="007D589E">
            <w:pPr>
              <w:rPr>
                <w:b/>
              </w:rPr>
            </w:pPr>
            <w:r>
              <w:rPr>
                <w:b/>
              </w:rPr>
              <w:t>Scoring</w:t>
            </w:r>
          </w:p>
        </w:tc>
      </w:tr>
      <w:tr w:rsidR="007D589E" w:rsidTr="00512EF5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Responsibility</w:t>
            </w:r>
          </w:p>
        </w:tc>
        <w:tc>
          <w:tcPr>
            <w:tcW w:w="2438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Has poor attendance, consistently tardy, and rarely participates</w:t>
            </w:r>
          </w:p>
        </w:tc>
        <w:tc>
          <w:tcPr>
            <w:tcW w:w="225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average attendance, occasionally arrives late, and minimally participates</w:t>
            </w:r>
          </w:p>
        </w:tc>
        <w:tc>
          <w:tcPr>
            <w:tcW w:w="279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adequate attendance, arrives on time and adequate participation</w:t>
            </w:r>
          </w:p>
        </w:tc>
        <w:tc>
          <w:tcPr>
            <w:tcW w:w="2880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perfect attendance, always on time or early and exceptional participation</w:t>
            </w:r>
          </w:p>
          <w:p w:rsidR="007D589E" w:rsidRPr="00D64BEC" w:rsidRDefault="007D589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D589E" w:rsidRDefault="007D589E"/>
        </w:tc>
        <w:tc>
          <w:tcPr>
            <w:tcW w:w="270" w:type="dxa"/>
          </w:tcPr>
          <w:p w:rsidR="007D589E" w:rsidRDefault="007D589E">
            <w:pPr>
              <w:rPr>
                <w:noProof/>
              </w:rPr>
            </w:pPr>
          </w:p>
        </w:tc>
        <w:tc>
          <w:tcPr>
            <w:tcW w:w="1440" w:type="dxa"/>
          </w:tcPr>
          <w:p w:rsidR="007D589E" w:rsidRDefault="007D589E"/>
          <w:p w:rsidR="007D589E" w:rsidRDefault="007D589E"/>
          <w:p w:rsidR="007D589E" w:rsidRDefault="007D589E" w:rsidP="00512EF5">
            <w:r>
              <w:t xml:space="preserve">        </w:t>
            </w:r>
            <w:r w:rsidR="00512EF5">
              <w:t>9</w:t>
            </w:r>
            <w:r>
              <w:t>0</w:t>
            </w:r>
          </w:p>
        </w:tc>
      </w:tr>
      <w:tr w:rsidR="007D589E" w:rsidTr="00512EF5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Respect</w:t>
            </w:r>
          </w:p>
        </w:tc>
        <w:tc>
          <w:tcPr>
            <w:tcW w:w="2438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Is not respectful of others or differences</w:t>
            </w:r>
          </w:p>
        </w:tc>
        <w:tc>
          <w:tcPr>
            <w:tcW w:w="2250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developin</w:t>
            </w:r>
            <w:r w:rsidR="00AD246D">
              <w:rPr>
                <w:sz w:val="20"/>
                <w:szCs w:val="20"/>
              </w:rPr>
              <w:t>g understanding of respect in a</w:t>
            </w:r>
            <w:r w:rsidRPr="00D64BEC">
              <w:rPr>
                <w:sz w:val="20"/>
                <w:szCs w:val="20"/>
              </w:rPr>
              <w:t xml:space="preserve"> supervised practice/educational environment</w:t>
            </w:r>
          </w:p>
          <w:p w:rsidR="007D589E" w:rsidRPr="00D64BEC" w:rsidRDefault="007D589E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ability to respectfully interact professionally.  Accepts feedback and follows directions</w:t>
            </w:r>
          </w:p>
        </w:tc>
        <w:tc>
          <w:tcPr>
            <w:tcW w:w="288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sensitivity, honesty, ethical consideration and respect for the culture, language, gender, socio-economic status and exceptionalities</w:t>
            </w:r>
          </w:p>
        </w:tc>
        <w:tc>
          <w:tcPr>
            <w:tcW w:w="117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440" w:type="dxa"/>
          </w:tcPr>
          <w:p w:rsidR="007D589E" w:rsidRDefault="007D589E"/>
          <w:p w:rsidR="007D589E" w:rsidRDefault="007D589E"/>
          <w:p w:rsidR="007D589E" w:rsidRDefault="007D589E"/>
          <w:p w:rsidR="007D589E" w:rsidRDefault="007D589E"/>
          <w:p w:rsidR="007D589E" w:rsidRDefault="007D589E">
            <w:r>
              <w:t xml:space="preserve">        40</w:t>
            </w:r>
          </w:p>
        </w:tc>
      </w:tr>
      <w:tr w:rsidR="007D589E" w:rsidTr="00512EF5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2438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ineffective oral and/or written communication skills</w:t>
            </w:r>
          </w:p>
        </w:tc>
        <w:tc>
          <w:tcPr>
            <w:tcW w:w="225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Selectively demonstrates effective oral and/or written communication skills</w:t>
            </w:r>
          </w:p>
        </w:tc>
        <w:tc>
          <w:tcPr>
            <w:tcW w:w="279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effective oral and/or written communication skills</w:t>
            </w:r>
          </w:p>
        </w:tc>
        <w:tc>
          <w:tcPr>
            <w:tcW w:w="2880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professionalism in all situations, conversations and documents</w:t>
            </w:r>
            <w:r w:rsidR="00AD246D">
              <w:rPr>
                <w:sz w:val="20"/>
                <w:szCs w:val="20"/>
              </w:rPr>
              <w:t>.</w:t>
            </w:r>
          </w:p>
          <w:p w:rsidR="007D589E" w:rsidRPr="00D64BEC" w:rsidRDefault="007D589E">
            <w:pPr>
              <w:rPr>
                <w:sz w:val="20"/>
                <w:szCs w:val="20"/>
              </w:rPr>
            </w:pPr>
            <w:r w:rsidRPr="004871D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onfident</w:t>
            </w:r>
            <w:r w:rsidRPr="004871D5">
              <w:rPr>
                <w:sz w:val="20"/>
                <w:szCs w:val="20"/>
              </w:rPr>
              <w:t xml:space="preserve"> in finding voice as a leader in diverse practice settings where food and nutrition matters</w:t>
            </w:r>
          </w:p>
        </w:tc>
        <w:tc>
          <w:tcPr>
            <w:tcW w:w="117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440" w:type="dxa"/>
          </w:tcPr>
          <w:p w:rsidR="007D589E" w:rsidRDefault="007D589E"/>
          <w:p w:rsidR="007D589E" w:rsidRDefault="007D589E"/>
          <w:p w:rsidR="007D589E" w:rsidRDefault="007D589E"/>
          <w:p w:rsidR="007D589E" w:rsidRDefault="007D589E"/>
          <w:p w:rsidR="007D589E" w:rsidRDefault="007D589E">
            <w:r>
              <w:t xml:space="preserve">       80</w:t>
            </w:r>
          </w:p>
        </w:tc>
      </w:tr>
      <w:tr w:rsidR="007D589E" w:rsidTr="00512EF5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Professionalism &amp; Appearance</w:t>
            </w:r>
          </w:p>
        </w:tc>
        <w:tc>
          <w:tcPr>
            <w:tcW w:w="2438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wear proper attire or fails to display professional grooming per dress code policy</w:t>
            </w:r>
          </w:p>
        </w:tc>
        <w:tc>
          <w:tcPr>
            <w:tcW w:w="225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Seldom wears proper attire or seldom displays professional grooming per dress code policy</w:t>
            </w:r>
          </w:p>
        </w:tc>
        <w:tc>
          <w:tcPr>
            <w:tcW w:w="279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Wears proper attire and displays professional grooming per dress code policy</w:t>
            </w:r>
          </w:p>
        </w:tc>
        <w:tc>
          <w:tcPr>
            <w:tcW w:w="288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Always wears proper attire and displays professional grooming per dress code policy</w:t>
            </w:r>
          </w:p>
        </w:tc>
        <w:tc>
          <w:tcPr>
            <w:tcW w:w="117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440" w:type="dxa"/>
          </w:tcPr>
          <w:p w:rsidR="006440CF" w:rsidRDefault="006440CF"/>
          <w:p w:rsidR="006440CF" w:rsidRDefault="006440CF"/>
          <w:p w:rsidR="006440CF" w:rsidRDefault="006440CF">
            <w:r>
              <w:t xml:space="preserve">         60</w:t>
            </w:r>
          </w:p>
        </w:tc>
      </w:tr>
      <w:tr w:rsidR="007D589E" w:rsidTr="00512EF5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Professionalism &amp; Demeanor</w:t>
            </w:r>
          </w:p>
        </w:tc>
        <w:tc>
          <w:tcPr>
            <w:tcW w:w="2438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engage with others or listen respectfully to varying ideas</w:t>
            </w:r>
          </w:p>
        </w:tc>
        <w:tc>
          <w:tcPr>
            <w:tcW w:w="2250" w:type="dxa"/>
          </w:tcPr>
          <w:p w:rsidR="00AD246D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Listens to ideas.  Demonstrates emerging understanding of how to create positive professional relationships</w:t>
            </w:r>
            <w:bookmarkStart w:id="0" w:name="_GoBack"/>
            <w:bookmarkEnd w:id="0"/>
          </w:p>
        </w:tc>
        <w:tc>
          <w:tcPr>
            <w:tcW w:w="279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Receptive to varying ideas, relates well to others, and demonstrates respect for differences</w:t>
            </w:r>
          </w:p>
        </w:tc>
        <w:tc>
          <w:tcPr>
            <w:tcW w:w="288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Receptive to varying ideas, relates well to others and demonstrates respect for differences. Ethical and maintains confidentiality at all times.</w:t>
            </w:r>
          </w:p>
        </w:tc>
        <w:tc>
          <w:tcPr>
            <w:tcW w:w="117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440" w:type="dxa"/>
          </w:tcPr>
          <w:p w:rsidR="006440CF" w:rsidRDefault="006440CF"/>
          <w:p w:rsidR="006440CF" w:rsidRDefault="006440CF"/>
          <w:p w:rsidR="006440CF" w:rsidRDefault="006440CF"/>
          <w:p w:rsidR="006440CF" w:rsidRDefault="006440CF"/>
          <w:p w:rsidR="006440CF" w:rsidRDefault="006440CF">
            <w:r>
              <w:t xml:space="preserve">       80</w:t>
            </w:r>
          </w:p>
        </w:tc>
      </w:tr>
      <w:tr w:rsidR="006440CF" w:rsidTr="00512EF5">
        <w:tc>
          <w:tcPr>
            <w:tcW w:w="1792" w:type="dxa"/>
          </w:tcPr>
          <w:p w:rsidR="006440CF" w:rsidRPr="00F503B7" w:rsidRDefault="006440CF" w:rsidP="00661E24">
            <w:pPr>
              <w:rPr>
                <w:b/>
              </w:rPr>
            </w:pPr>
            <w:r w:rsidRPr="00F503B7">
              <w:rPr>
                <w:b/>
              </w:rPr>
              <w:lastRenderedPageBreak/>
              <w:t>LEVELS/CRITERIA</w:t>
            </w:r>
          </w:p>
        </w:tc>
        <w:tc>
          <w:tcPr>
            <w:tcW w:w="2438" w:type="dxa"/>
          </w:tcPr>
          <w:p w:rsidR="006440CF" w:rsidRDefault="006440CF" w:rsidP="00661E24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UNSATISFACTORY PERFORMANCE.  </w:t>
            </w:r>
            <w:r>
              <w:rPr>
                <w:rFonts w:ascii="Calibri" w:hAnsi="Calibri"/>
                <w:b/>
              </w:rPr>
              <w:t xml:space="preserve">                  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Does not fulfill required activities; needs constant supervision; has great difficulty in achieving pre-determined objectives.</w:t>
            </w:r>
          </w:p>
          <w:p w:rsidR="006440CF" w:rsidRPr="009D66CA" w:rsidRDefault="006440CF" w:rsidP="00661E24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(40 points)</w:t>
            </w:r>
          </w:p>
        </w:tc>
        <w:tc>
          <w:tcPr>
            <w:tcW w:w="2250" w:type="dxa"/>
          </w:tcPr>
          <w:p w:rsidR="006440CF" w:rsidRDefault="006440CF" w:rsidP="00661E24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NEEDS MUCH IMPROVEMENT.  </w:t>
            </w:r>
            <w:r>
              <w:rPr>
                <w:rFonts w:ascii="Calibri" w:hAnsi="Calibri"/>
                <w:b/>
              </w:rPr>
              <w:t xml:space="preserve">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Needs assistance on many projects; requires guidance to achieve pre-determined objectives.</w:t>
            </w:r>
          </w:p>
          <w:p w:rsidR="006440CF" w:rsidRPr="009D66CA" w:rsidRDefault="006440CF" w:rsidP="00661E24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(60 points)</w:t>
            </w:r>
          </w:p>
        </w:tc>
        <w:tc>
          <w:tcPr>
            <w:tcW w:w="2790" w:type="dxa"/>
          </w:tcPr>
          <w:p w:rsidR="006440CF" w:rsidRDefault="006440CF" w:rsidP="00661E24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ENTRY LEVEL.  </w:t>
            </w:r>
            <w:r>
              <w:rPr>
                <w:rFonts w:ascii="Calibri" w:hAnsi="Calibri"/>
                <w:b/>
              </w:rPr>
              <w:t xml:space="preserve">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correctly; works with minimum assistance once guidelines are established; meets pre-determined objectives.</w:t>
            </w:r>
          </w:p>
          <w:p w:rsidR="006754B6" w:rsidRDefault="006440CF" w:rsidP="00661E24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</w:p>
          <w:p w:rsidR="006440CF" w:rsidRPr="009D66CA" w:rsidRDefault="006440CF" w:rsidP="00661E24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>(80 points)</w:t>
            </w:r>
          </w:p>
        </w:tc>
        <w:tc>
          <w:tcPr>
            <w:tcW w:w="2880" w:type="dxa"/>
          </w:tcPr>
          <w:p w:rsidR="006440CF" w:rsidRDefault="006440CF" w:rsidP="00661E24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>BEYOND ENTRY LEVEL.</w:t>
            </w:r>
            <w:r>
              <w:rPr>
                <w:rFonts w:ascii="Calibri" w:hAnsi="Calibri"/>
                <w:b/>
              </w:rPr>
              <w:t xml:space="preserve">            </w:t>
            </w:r>
            <w:r w:rsidRPr="00F503B7">
              <w:rPr>
                <w:rFonts w:ascii="Calibri" w:hAnsi="Calibri"/>
                <w:b/>
              </w:rPr>
              <w:t xml:space="preserve">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with great accuracy; works independently once guidelines are established; exceeds pre-determined objectives</w:t>
            </w:r>
          </w:p>
          <w:p w:rsidR="006754B6" w:rsidRDefault="006440CF" w:rsidP="00661E24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</w:p>
          <w:p w:rsidR="006440CF" w:rsidRPr="009D66CA" w:rsidRDefault="006440CF" w:rsidP="00661E2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</w:rPr>
              <w:t>(100 points)</w:t>
            </w:r>
          </w:p>
        </w:tc>
        <w:tc>
          <w:tcPr>
            <w:tcW w:w="1170" w:type="dxa"/>
          </w:tcPr>
          <w:p w:rsidR="006440CF" w:rsidRDefault="006440CF" w:rsidP="00661E24">
            <w:pPr>
              <w:rPr>
                <w:b/>
              </w:rPr>
            </w:pPr>
            <w:r>
              <w:rPr>
                <w:b/>
              </w:rPr>
              <w:t>ACTUAL</w:t>
            </w:r>
          </w:p>
          <w:p w:rsidR="006440CF" w:rsidRPr="00B8717D" w:rsidRDefault="006440CF" w:rsidP="00661E24">
            <w:pPr>
              <w:rPr>
                <w:b/>
              </w:rPr>
            </w:pPr>
            <w:r w:rsidRPr="00B8717D">
              <w:rPr>
                <w:b/>
              </w:rPr>
              <w:t>SCORE</w:t>
            </w:r>
          </w:p>
        </w:tc>
        <w:tc>
          <w:tcPr>
            <w:tcW w:w="270" w:type="dxa"/>
          </w:tcPr>
          <w:p w:rsidR="006440CF" w:rsidRPr="00B8717D" w:rsidRDefault="006440CF" w:rsidP="00661E24">
            <w:pPr>
              <w:rPr>
                <w:b/>
              </w:rPr>
            </w:pPr>
          </w:p>
        </w:tc>
        <w:tc>
          <w:tcPr>
            <w:tcW w:w="1440" w:type="dxa"/>
          </w:tcPr>
          <w:p w:rsidR="006440CF" w:rsidRDefault="006440CF" w:rsidP="00661E24">
            <w:pPr>
              <w:rPr>
                <w:b/>
              </w:rPr>
            </w:pPr>
            <w:r>
              <w:rPr>
                <w:b/>
              </w:rPr>
              <w:t>Example</w:t>
            </w:r>
          </w:p>
          <w:p w:rsidR="006440CF" w:rsidRPr="00B8717D" w:rsidRDefault="006440CF" w:rsidP="00661E24">
            <w:pPr>
              <w:rPr>
                <w:b/>
              </w:rPr>
            </w:pPr>
            <w:r>
              <w:rPr>
                <w:b/>
              </w:rPr>
              <w:t>Scoring</w:t>
            </w:r>
          </w:p>
        </w:tc>
      </w:tr>
      <w:tr w:rsidR="007D589E" w:rsidTr="00512EF5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Contributions</w:t>
            </w:r>
          </w:p>
        </w:tc>
        <w:tc>
          <w:tcPr>
            <w:tcW w:w="2438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offer ideas, ask questions, offer solutions or participate in discussions and/or meetings</w:t>
            </w:r>
          </w:p>
        </w:tc>
        <w:tc>
          <w:tcPr>
            <w:tcW w:w="225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Seldom contributes valuable ideas during discussions and in meetings.  Emerging as a team player.</w:t>
            </w:r>
          </w:p>
        </w:tc>
        <w:tc>
          <w:tcPr>
            <w:tcW w:w="279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Often contributes valuable ideas during discussions and in meetings.  Is a positive team player and displays emotional intelligence.</w:t>
            </w:r>
          </w:p>
        </w:tc>
        <w:tc>
          <w:tcPr>
            <w:tcW w:w="2880" w:type="dxa"/>
          </w:tcPr>
          <w:p w:rsidR="007D589E" w:rsidRPr="00D64BEC" w:rsidRDefault="007D589E" w:rsidP="004871D5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Contributes meaningfully to discussions, searching for answers, encourages and supports others.  Demonstrates ability to work with all teams; shows high level of emotional intelligence</w:t>
            </w:r>
            <w:r>
              <w:rPr>
                <w:sz w:val="20"/>
                <w:szCs w:val="20"/>
              </w:rPr>
              <w:t>.  Pleasantly assertive</w:t>
            </w:r>
          </w:p>
        </w:tc>
        <w:tc>
          <w:tcPr>
            <w:tcW w:w="117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440" w:type="dxa"/>
          </w:tcPr>
          <w:p w:rsidR="006440CF" w:rsidRDefault="006440CF"/>
          <w:p w:rsidR="006440CF" w:rsidRDefault="006440CF"/>
          <w:p w:rsidR="006440CF" w:rsidRDefault="006440CF"/>
          <w:p w:rsidR="006440CF" w:rsidRDefault="006440CF"/>
          <w:p w:rsidR="006440CF" w:rsidRDefault="006440CF">
            <w:r>
              <w:t xml:space="preserve">        60</w:t>
            </w:r>
          </w:p>
        </w:tc>
      </w:tr>
      <w:tr w:rsidR="007D589E" w:rsidTr="00512EF5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 xml:space="preserve">Self-Reflection </w:t>
            </w:r>
          </w:p>
        </w:tc>
        <w:tc>
          <w:tcPr>
            <w:tcW w:w="2438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Minimally reflection on experiences, learning, practices, and understandings</w:t>
            </w:r>
          </w:p>
        </w:tc>
        <w:tc>
          <w:tcPr>
            <w:tcW w:w="225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Seeks out and reflects on experiences and practices from various sources</w:t>
            </w:r>
          </w:p>
        </w:tc>
        <w:tc>
          <w:tcPr>
            <w:tcW w:w="2790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ability to reflect, understand and make connections between theory and practice</w:t>
            </w:r>
          </w:p>
          <w:p w:rsidR="007D589E" w:rsidRPr="00D64BEC" w:rsidRDefault="007D589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learning and growth from self-reflection on experiences, learning, practices and understanding</w:t>
            </w:r>
          </w:p>
        </w:tc>
        <w:tc>
          <w:tcPr>
            <w:tcW w:w="117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440" w:type="dxa"/>
          </w:tcPr>
          <w:p w:rsidR="006440CF" w:rsidRDefault="006440CF"/>
          <w:p w:rsidR="006440CF" w:rsidRDefault="006440CF"/>
          <w:p w:rsidR="006440CF" w:rsidRDefault="006440CF">
            <w:r>
              <w:t xml:space="preserve">       100</w:t>
            </w:r>
          </w:p>
        </w:tc>
      </w:tr>
      <w:tr w:rsidR="007D589E" w:rsidTr="00512EF5">
        <w:tc>
          <w:tcPr>
            <w:tcW w:w="1792" w:type="dxa"/>
          </w:tcPr>
          <w:p w:rsidR="007D589E" w:rsidRPr="00D64BEC" w:rsidRDefault="007D589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Openness</w:t>
            </w:r>
          </w:p>
        </w:tc>
        <w:tc>
          <w:tcPr>
            <w:tcW w:w="2438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Appears uninterested and does not demonstrate or share curiosity and passion.  Is defensive about feedback and suggestions</w:t>
            </w:r>
          </w:p>
        </w:tc>
        <w:tc>
          <w:tcPr>
            <w:tcW w:w="225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Limited demonstration of interest, passion and curiosity.  Is sometime defensive about feedback and suggestions.</w:t>
            </w:r>
          </w:p>
        </w:tc>
        <w:tc>
          <w:tcPr>
            <w:tcW w:w="2790" w:type="dxa"/>
          </w:tcPr>
          <w:p w:rsidR="007D589E" w:rsidRPr="00D64BEC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interest, passion and curiosity.  Asks questions and seeks information related to supervised practice/educational experiences.  Willingly incorporates suggestions and responds appropriately to feedback</w:t>
            </w:r>
          </w:p>
          <w:p w:rsidR="007D589E" w:rsidRPr="00D64BEC" w:rsidRDefault="007D589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7D589E" w:rsidRDefault="007D589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Openly contributes to the supervised practice/educational environment as a result of their interest, passion and curiosity.</w:t>
            </w:r>
          </w:p>
          <w:p w:rsidR="007D589E" w:rsidRDefault="007D589E">
            <w:pPr>
              <w:rPr>
                <w:sz w:val="20"/>
                <w:szCs w:val="20"/>
              </w:rPr>
            </w:pPr>
          </w:p>
          <w:p w:rsidR="007D589E" w:rsidRPr="00D64BEC" w:rsidRDefault="007D589E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7D589E" w:rsidRDefault="007D589E"/>
        </w:tc>
        <w:tc>
          <w:tcPr>
            <w:tcW w:w="270" w:type="dxa"/>
          </w:tcPr>
          <w:p w:rsidR="007D589E" w:rsidRDefault="007D589E"/>
        </w:tc>
        <w:tc>
          <w:tcPr>
            <w:tcW w:w="1440" w:type="dxa"/>
          </w:tcPr>
          <w:p w:rsidR="006440CF" w:rsidRDefault="006440CF"/>
          <w:p w:rsidR="006440CF" w:rsidRDefault="006440CF"/>
          <w:p w:rsidR="006440CF" w:rsidRDefault="006440CF"/>
          <w:p w:rsidR="006440CF" w:rsidRDefault="006440CF"/>
          <w:p w:rsidR="006440CF" w:rsidRDefault="006440CF"/>
          <w:p w:rsidR="006440CF" w:rsidRDefault="006440CF">
            <w:r>
              <w:t xml:space="preserve">        60</w:t>
            </w:r>
          </w:p>
        </w:tc>
      </w:tr>
      <w:tr w:rsidR="007D589E" w:rsidTr="00512EF5">
        <w:tc>
          <w:tcPr>
            <w:tcW w:w="1792" w:type="dxa"/>
          </w:tcPr>
          <w:p w:rsidR="007D589E" w:rsidRDefault="007D58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  <w:p w:rsidR="007D589E" w:rsidRDefault="007D589E">
            <w:pPr>
              <w:rPr>
                <w:b/>
                <w:sz w:val="20"/>
                <w:szCs w:val="20"/>
              </w:rPr>
            </w:pPr>
          </w:p>
          <w:p w:rsidR="007D589E" w:rsidRDefault="007D589E">
            <w:pPr>
              <w:rPr>
                <w:b/>
                <w:sz w:val="20"/>
                <w:szCs w:val="20"/>
              </w:rPr>
            </w:pPr>
          </w:p>
          <w:p w:rsidR="007D589E" w:rsidRDefault="007D589E">
            <w:pPr>
              <w:rPr>
                <w:b/>
                <w:sz w:val="20"/>
                <w:szCs w:val="20"/>
              </w:rPr>
            </w:pPr>
          </w:p>
          <w:p w:rsidR="007D589E" w:rsidRPr="00763949" w:rsidRDefault="007D589E">
            <w:pP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:rsidR="007D589E" w:rsidRDefault="007D589E"/>
        </w:tc>
        <w:tc>
          <w:tcPr>
            <w:tcW w:w="2250" w:type="dxa"/>
          </w:tcPr>
          <w:p w:rsidR="007D589E" w:rsidRDefault="007D589E"/>
        </w:tc>
        <w:tc>
          <w:tcPr>
            <w:tcW w:w="2790" w:type="dxa"/>
          </w:tcPr>
          <w:p w:rsidR="007D589E" w:rsidRDefault="007D589E"/>
        </w:tc>
        <w:tc>
          <w:tcPr>
            <w:tcW w:w="2880" w:type="dxa"/>
          </w:tcPr>
          <w:p w:rsidR="007D589E" w:rsidRDefault="007D589E"/>
        </w:tc>
        <w:tc>
          <w:tcPr>
            <w:tcW w:w="1170" w:type="dxa"/>
          </w:tcPr>
          <w:p w:rsidR="007D589E" w:rsidRDefault="00512EF5">
            <w:pPr>
              <w:rPr>
                <w:b/>
              </w:rPr>
            </w:pPr>
            <w:r>
              <w:rPr>
                <w:b/>
              </w:rPr>
              <w:t>Total:</w:t>
            </w:r>
          </w:p>
          <w:p w:rsidR="00512EF5" w:rsidRDefault="00512EF5">
            <w:pPr>
              <w:rPr>
                <w:b/>
              </w:rPr>
            </w:pPr>
          </w:p>
          <w:p w:rsidR="00512EF5" w:rsidRPr="00512EF5" w:rsidRDefault="00512EF5">
            <w:pPr>
              <w:rPr>
                <w:b/>
              </w:rPr>
            </w:pPr>
            <w:proofErr w:type="spellStart"/>
            <w:r>
              <w:rPr>
                <w:b/>
              </w:rPr>
              <w:t>Avg</w:t>
            </w:r>
            <w:proofErr w:type="spellEnd"/>
            <w:r>
              <w:rPr>
                <w:b/>
              </w:rPr>
              <w:t>:</w:t>
            </w:r>
          </w:p>
          <w:p w:rsidR="00023FC3" w:rsidRPr="009D66CA" w:rsidRDefault="00023FC3">
            <w:pPr>
              <w:rPr>
                <w:b/>
                <w:u w:val="single"/>
              </w:rPr>
            </w:pPr>
          </w:p>
          <w:p w:rsidR="007D589E" w:rsidRDefault="007D589E"/>
        </w:tc>
        <w:tc>
          <w:tcPr>
            <w:tcW w:w="270" w:type="dxa"/>
          </w:tcPr>
          <w:p w:rsidR="007D589E" w:rsidRPr="009D66CA" w:rsidRDefault="007D589E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A867C4" w:rsidRPr="00512EF5" w:rsidRDefault="00512EF5">
            <w:pPr>
              <w:rPr>
                <w:b/>
              </w:rPr>
            </w:pPr>
            <w:r w:rsidRPr="00512EF5">
              <w:rPr>
                <w:b/>
              </w:rPr>
              <w:t>Total: 570</w:t>
            </w:r>
          </w:p>
          <w:p w:rsidR="00512EF5" w:rsidRPr="00512EF5" w:rsidRDefault="00512EF5">
            <w:pPr>
              <w:rPr>
                <w:b/>
              </w:rPr>
            </w:pPr>
          </w:p>
          <w:p w:rsidR="00512EF5" w:rsidRPr="00023FC3" w:rsidRDefault="00512EF5">
            <w:proofErr w:type="spellStart"/>
            <w:r w:rsidRPr="00512EF5">
              <w:rPr>
                <w:b/>
              </w:rPr>
              <w:t>Avg</w:t>
            </w:r>
            <w:proofErr w:type="spellEnd"/>
            <w:r w:rsidRPr="00512EF5">
              <w:rPr>
                <w:b/>
              </w:rPr>
              <w:t>:  71</w:t>
            </w:r>
          </w:p>
        </w:tc>
      </w:tr>
    </w:tbl>
    <w:p w:rsidR="00FD7EEF" w:rsidRDefault="00A239DC" w:rsidP="00F503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48895</wp:posOffset>
                </wp:positionV>
                <wp:extent cx="3286125" cy="1038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9DC" w:rsidRPr="0038692A" w:rsidRDefault="00A239DC">
                            <w:pPr>
                              <w:rPr>
                                <w:b/>
                              </w:rPr>
                            </w:pPr>
                            <w:r w:rsidRPr="0038692A">
                              <w:rPr>
                                <w:b/>
                              </w:rPr>
                              <w:t xml:space="preserve">As time allows, discuss with intern and they can return graded form to Dianne K.  OR return to Dianne K via fax (615-343-8810) or scan and send via e-mail attachment to </w:t>
                            </w:r>
                            <w:hyperlink r:id="rId5" w:history="1">
                              <w:r w:rsidRPr="0038692A">
                                <w:rPr>
                                  <w:rStyle w:val="Hyperlink"/>
                                  <w:b/>
                                </w:rPr>
                                <w:t>k.dianne.killebrew@vanderbilt.edu</w:t>
                              </w:r>
                            </w:hyperlink>
                            <w:r w:rsidRPr="0038692A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9.25pt;margin-top:3.85pt;width:258.75pt;height:8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" fillcolor="white [3201]" strokeweight=".5pt">
                <v:textbox>
                  <w:txbxContent>
                    <w:p w:rsidR="00A239DC" w:rsidRPr="0038692A" w:rsidRDefault="00A239DC">
                      <w:pPr>
                        <w:rPr>
                          <w:b/>
                        </w:rPr>
                      </w:pPr>
                      <w:r w:rsidRPr="0038692A">
                        <w:rPr>
                          <w:b/>
                        </w:rPr>
                        <w:t xml:space="preserve">As time allows, discuss with intern and they can return graded form to Dianne K.  OR return to Dianne K via fax (615-343-8810) or scan and send via e-mail attachment to </w:t>
                      </w:r>
                      <w:hyperlink r:id="rId6" w:history="1">
                        <w:r w:rsidRPr="0038692A">
                          <w:rPr>
                            <w:rStyle w:val="Hyperlink"/>
                            <w:b/>
                          </w:rPr>
                          <w:t>k.dianne.killebrew@vanderbilt.edu</w:t>
                        </w:r>
                      </w:hyperlink>
                      <w:r w:rsidRPr="0038692A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D7EEF" w:rsidRPr="009D66CA" w:rsidRDefault="00FD7EEF" w:rsidP="00F503B7">
      <w:pPr>
        <w:rPr>
          <w:b/>
        </w:rPr>
      </w:pPr>
      <w:r w:rsidRPr="009D66CA">
        <w:rPr>
          <w:b/>
        </w:rPr>
        <w:t>Intern</w:t>
      </w:r>
      <w:proofErr w:type="gramStart"/>
      <w:r w:rsidRPr="009D66CA">
        <w:rPr>
          <w:b/>
        </w:rPr>
        <w:t>:_</w:t>
      </w:r>
      <w:proofErr w:type="gramEnd"/>
      <w:r w:rsidRPr="009D66CA">
        <w:rPr>
          <w:b/>
        </w:rPr>
        <w:t>__________________________</w:t>
      </w:r>
      <w:r w:rsidR="002E11C8">
        <w:rPr>
          <w:b/>
        </w:rPr>
        <w:t xml:space="preserve"> Preceptor_____________________</w:t>
      </w:r>
      <w:r w:rsidRPr="009D66CA">
        <w:rPr>
          <w:b/>
        </w:rPr>
        <w:t xml:space="preserve"> Date:_____________</w:t>
      </w:r>
    </w:p>
    <w:sectPr w:rsidR="00FD7EEF" w:rsidRPr="009D66CA" w:rsidSect="00D64BEC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B7"/>
    <w:rsid w:val="00023FC3"/>
    <w:rsid w:val="001D536D"/>
    <w:rsid w:val="00240283"/>
    <w:rsid w:val="002E11C8"/>
    <w:rsid w:val="0038692A"/>
    <w:rsid w:val="003A4C81"/>
    <w:rsid w:val="004871D5"/>
    <w:rsid w:val="00512EF5"/>
    <w:rsid w:val="00514843"/>
    <w:rsid w:val="00520A6E"/>
    <w:rsid w:val="006440CF"/>
    <w:rsid w:val="006754B6"/>
    <w:rsid w:val="00763949"/>
    <w:rsid w:val="007D589E"/>
    <w:rsid w:val="0081754B"/>
    <w:rsid w:val="009D66CA"/>
    <w:rsid w:val="00A239DC"/>
    <w:rsid w:val="00A867C4"/>
    <w:rsid w:val="00AD246D"/>
    <w:rsid w:val="00AF6863"/>
    <w:rsid w:val="00B72670"/>
    <w:rsid w:val="00B8717D"/>
    <w:rsid w:val="00CA72E0"/>
    <w:rsid w:val="00D10025"/>
    <w:rsid w:val="00D64BEC"/>
    <w:rsid w:val="00F503B7"/>
    <w:rsid w:val="00F83ACB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9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9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.dianne.killebrew@vanderbilt.edu" TargetMode="External"/><Relationship Id="rId5" Type="http://schemas.openxmlformats.org/officeDocument/2006/relationships/hyperlink" Target="mailto:k.dianne.killebrew@vanderbil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Killebrew, Kathryn Dianne</cp:lastModifiedBy>
  <cp:revision>2</cp:revision>
  <cp:lastPrinted>2017-08-23T14:45:00Z</cp:lastPrinted>
  <dcterms:created xsi:type="dcterms:W3CDTF">2017-08-23T15:18:00Z</dcterms:created>
  <dcterms:modified xsi:type="dcterms:W3CDTF">2017-08-23T15:18:00Z</dcterms:modified>
</cp:coreProperties>
</file>