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7" w:rsidRDefault="00FD1BE7" w:rsidP="00FD1BE7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FD1BE7">
        <w:rPr>
          <w:rFonts w:ascii="Arial" w:hAnsi="Arial" w:cs="Arial"/>
          <w:b/>
          <w:bCs/>
          <w:sz w:val="32"/>
          <w:szCs w:val="32"/>
        </w:rPr>
        <w:t>VUH</w:t>
      </w:r>
      <w:proofErr w:type="spellEnd"/>
      <w:r w:rsidRPr="00FD1BE7">
        <w:rPr>
          <w:rFonts w:ascii="Arial" w:hAnsi="Arial" w:cs="Arial"/>
          <w:b/>
          <w:bCs/>
          <w:sz w:val="32"/>
          <w:szCs w:val="32"/>
        </w:rPr>
        <w:t xml:space="preserve">, </w:t>
      </w:r>
      <w:r w:rsidR="00460002">
        <w:rPr>
          <w:rFonts w:ascii="Arial" w:hAnsi="Arial" w:cs="Arial"/>
          <w:b/>
          <w:bCs/>
          <w:sz w:val="32"/>
          <w:szCs w:val="32"/>
        </w:rPr>
        <w:t xml:space="preserve">ED, </w:t>
      </w:r>
      <w:proofErr w:type="spellStart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>VPH</w:t>
      </w:r>
      <w:proofErr w:type="spellEnd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 xml:space="preserve"> and </w:t>
      </w:r>
      <w:proofErr w:type="spellStart"/>
      <w:r w:rsidR="00460002">
        <w:rPr>
          <w:rFonts w:ascii="Arial" w:hAnsi="Arial" w:cs="Arial"/>
          <w:b/>
          <w:bCs/>
          <w:color w:val="000000"/>
          <w:sz w:val="32"/>
          <w:szCs w:val="32"/>
        </w:rPr>
        <w:t>Peds</w:t>
      </w:r>
      <w:proofErr w:type="spellEnd"/>
      <w:r w:rsidR="0046000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41265">
        <w:rPr>
          <w:rFonts w:ascii="Arial" w:hAnsi="Arial" w:cs="Arial"/>
          <w:b/>
          <w:bCs/>
          <w:color w:val="000000"/>
          <w:sz w:val="32"/>
          <w:szCs w:val="32"/>
        </w:rPr>
        <w:t xml:space="preserve">ED, </w:t>
      </w:r>
      <w:proofErr w:type="spellStart"/>
      <w:r w:rsidR="00141265">
        <w:rPr>
          <w:rFonts w:ascii="Arial" w:hAnsi="Arial" w:cs="Arial"/>
          <w:b/>
          <w:bCs/>
          <w:color w:val="000000"/>
          <w:sz w:val="32"/>
          <w:szCs w:val="32"/>
        </w:rPr>
        <w:t>Peds</w:t>
      </w:r>
      <w:proofErr w:type="spellEnd"/>
      <w:r w:rsidR="00141265">
        <w:rPr>
          <w:rFonts w:ascii="Arial" w:hAnsi="Arial" w:cs="Arial"/>
          <w:b/>
          <w:bCs/>
          <w:color w:val="000000"/>
          <w:sz w:val="32"/>
          <w:szCs w:val="32"/>
        </w:rPr>
        <w:t xml:space="preserve"> A</w:t>
      </w:r>
      <w:r w:rsidRPr="00FD1BE7">
        <w:rPr>
          <w:rFonts w:ascii="Arial" w:hAnsi="Arial" w:cs="Arial"/>
          <w:b/>
          <w:bCs/>
          <w:color w:val="000000"/>
          <w:sz w:val="32"/>
          <w:szCs w:val="32"/>
        </w:rPr>
        <w:t xml:space="preserve">cute, </w:t>
      </w:r>
      <w:bookmarkStart w:id="0" w:name="_GoBack"/>
      <w:bookmarkEnd w:id="0"/>
      <w:proofErr w:type="spellStart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>PICU</w:t>
      </w:r>
      <w:proofErr w:type="spellEnd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>PCICUs</w:t>
      </w:r>
      <w:proofErr w:type="spellEnd"/>
      <w:r w:rsidRPr="00FD1BE7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460002" w:rsidRPr="00460002" w:rsidRDefault="00460002" w:rsidP="00FD1BE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D1BE7" w:rsidRDefault="00FD1BE7" w:rsidP="00FD1BE7">
      <w:r>
        <w:t>1) Notify/Critical Results section is being renamed to “Notification”</w:t>
      </w:r>
    </w:p>
    <w:p w:rsidR="00FD1BE7" w:rsidRDefault="00FD1BE7" w:rsidP="00FD1BE7">
      <w:r>
        <w:t>2) “Radiology” is now an option under Reason Notified</w:t>
      </w:r>
    </w:p>
    <w:p w:rsidR="00FD1BE7" w:rsidRDefault="00FD1BE7" w:rsidP="00FD1BE7">
      <w:r>
        <w:t>3) MD and Midlevel Provider Communication fields are no longer chartable</w:t>
      </w:r>
    </w:p>
    <w:p w:rsidR="00FD1BE7" w:rsidRDefault="00FD1BE7">
      <w:r>
        <w:rPr>
          <w:noProof/>
        </w:rPr>
        <w:drawing>
          <wp:inline distT="0" distB="0" distL="0" distR="0" wp14:anchorId="000BCE3C" wp14:editId="5FF37BBB">
            <wp:extent cx="7744570" cy="2660114"/>
            <wp:effectExtent l="19050" t="19050" r="27940" b="26035"/>
            <wp:docPr id="3" name="Picture 2" descr="cid:image003.png@01CEA564.8CA3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EA564.8CA3F0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42" cy="26654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02" w:rsidRDefault="00FD1BE7" w:rsidP="00460002">
      <w:pPr>
        <w:spacing w:after="0"/>
      </w:pPr>
      <w:r>
        <w:t xml:space="preserve">4) ‘Comments’ section is being re-purposed to only contain ED Comments.  Non-ED units will continue to see any charting that was done in the </w:t>
      </w:r>
      <w:proofErr w:type="spellStart"/>
      <w:r>
        <w:t>EDs</w:t>
      </w:r>
      <w:proofErr w:type="spellEnd"/>
      <w:r>
        <w:t xml:space="preserve">, </w:t>
      </w:r>
    </w:p>
    <w:p w:rsidR="00FD1BE7" w:rsidRDefault="00FD1BE7" w:rsidP="00460002">
      <w:pPr>
        <w:spacing w:after="0"/>
        <w:rPr>
          <w:color w:val="000000"/>
        </w:rPr>
      </w:pPr>
      <w:proofErr w:type="gramStart"/>
      <w:r>
        <w:t>but</w:t>
      </w:r>
      <w:proofErr w:type="gramEnd"/>
      <w:r>
        <w:t xml:space="preserve"> not be able to chart the </w:t>
      </w:r>
      <w:r>
        <w:rPr>
          <w:color w:val="000000"/>
        </w:rPr>
        <w:t>fields.</w:t>
      </w:r>
    </w:p>
    <w:p w:rsidR="00FD1BE7" w:rsidRDefault="00FD1BE7">
      <w:r>
        <w:rPr>
          <w:noProof/>
        </w:rPr>
        <w:drawing>
          <wp:inline distT="0" distB="0" distL="0" distR="0" wp14:anchorId="1ADEAE06" wp14:editId="6BC6CB4F">
            <wp:extent cx="7927450" cy="2472856"/>
            <wp:effectExtent l="19050" t="19050" r="16510" b="22860"/>
            <wp:docPr id="9" name="Picture 3" descr="cid:image005.png@01CEA564.8CA3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CEA564.8CA3F0F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088" cy="2472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BE7" w:rsidSect="00460002">
      <w:pgSz w:w="15840" w:h="12240" w:orient="landscape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7"/>
    <w:rsid w:val="00141265"/>
    <w:rsid w:val="00460002"/>
    <w:rsid w:val="00D62B57"/>
    <w:rsid w:val="00E47AA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CEA564.8CA3F0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EA564.8CA3F0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3</cp:revision>
  <cp:lastPrinted>2013-09-03T18:51:00Z</cp:lastPrinted>
  <dcterms:created xsi:type="dcterms:W3CDTF">2013-09-05T17:01:00Z</dcterms:created>
  <dcterms:modified xsi:type="dcterms:W3CDTF">2013-09-05T17:04:00Z</dcterms:modified>
</cp:coreProperties>
</file>