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9A" w:rsidRPr="00200D9A" w:rsidRDefault="00200D9A" w:rsidP="00200D9A">
      <w:pPr>
        <w:rPr>
          <w:rFonts w:ascii="Arial" w:hAnsi="Arial" w:cs="Arial"/>
          <w:b/>
          <w:sz w:val="40"/>
          <w:szCs w:val="40"/>
          <w:u w:val="single"/>
        </w:rPr>
      </w:pPr>
      <w:proofErr w:type="spellStart"/>
      <w:r w:rsidRPr="00200D9A">
        <w:rPr>
          <w:rFonts w:ascii="Arial" w:hAnsi="Arial" w:cs="Arial"/>
          <w:b/>
          <w:sz w:val="40"/>
          <w:szCs w:val="40"/>
          <w:u w:val="single"/>
        </w:rPr>
        <w:t>VCH</w:t>
      </w:r>
      <w:proofErr w:type="spellEnd"/>
      <w:r w:rsidRPr="00200D9A">
        <w:rPr>
          <w:rFonts w:ascii="Arial" w:hAnsi="Arial" w:cs="Arial"/>
          <w:b/>
          <w:sz w:val="40"/>
          <w:szCs w:val="40"/>
          <w:u w:val="single"/>
        </w:rPr>
        <w:t>:</w:t>
      </w:r>
    </w:p>
    <w:p w:rsidR="00200D9A" w:rsidRDefault="00200D9A" w:rsidP="00200D9A">
      <w:bookmarkStart w:id="0" w:name="_GoBack"/>
      <w:r>
        <w:rPr>
          <w:rFonts w:ascii="Arial" w:hAnsi="Arial" w:cs="Arial"/>
          <w:noProof/>
          <w:color w:val="1F497D" w:themeColor="dark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1F456" wp14:editId="67D77709">
                <wp:simplePos x="0" y="0"/>
                <wp:positionH relativeFrom="column">
                  <wp:posOffset>2438400</wp:posOffset>
                </wp:positionH>
                <wp:positionV relativeFrom="paragraph">
                  <wp:posOffset>1423035</wp:posOffset>
                </wp:positionV>
                <wp:extent cx="962025" cy="742950"/>
                <wp:effectExtent l="19050" t="1905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7429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92pt;margin-top:112.05pt;width:75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" filled="f" strokecolor="red" strokeweight="3pt"/>
            </w:pict>
          </mc:Fallback>
        </mc:AlternateContent>
      </w:r>
      <w:bookmarkEnd w:id="0"/>
      <w:proofErr w:type="spellStart"/>
      <w:r w:rsidRPr="00200D9A">
        <w:rPr>
          <w:rFonts w:ascii="Arial" w:hAnsi="Arial" w:cs="Arial"/>
          <w:color w:val="1F497D" w:themeColor="dark2"/>
          <w:sz w:val="24"/>
          <w:szCs w:val="24"/>
        </w:rPr>
        <w:t>VCH</w:t>
      </w:r>
      <w:proofErr w:type="spellEnd"/>
      <w:r w:rsidRPr="00200D9A">
        <w:rPr>
          <w:rFonts w:ascii="Arial" w:hAnsi="Arial" w:cs="Arial"/>
          <w:color w:val="1F497D" w:themeColor="dark2"/>
          <w:sz w:val="24"/>
          <w:szCs w:val="24"/>
        </w:rPr>
        <w:t xml:space="preserve"> will now have the same </w:t>
      </w:r>
      <w:r w:rsidRPr="00200D9A">
        <w:rPr>
          <w:rFonts w:ascii="Arial" w:hAnsi="Arial" w:cs="Arial"/>
          <w:b/>
          <w:color w:val="1F497D" w:themeColor="dark2"/>
          <w:sz w:val="24"/>
          <w:szCs w:val="24"/>
        </w:rPr>
        <w:t>Precautions Type documentation</w:t>
      </w:r>
      <w:r w:rsidRPr="00200D9A">
        <w:rPr>
          <w:rFonts w:ascii="Arial" w:hAnsi="Arial" w:cs="Arial"/>
          <w:color w:val="1F497D" w:themeColor="dark2"/>
          <w:sz w:val="24"/>
          <w:szCs w:val="24"/>
        </w:rPr>
        <w:t xml:space="preserve"> field as </w:t>
      </w:r>
      <w:proofErr w:type="spellStart"/>
      <w:r w:rsidRPr="00200D9A">
        <w:rPr>
          <w:rFonts w:ascii="Arial" w:hAnsi="Arial" w:cs="Arial"/>
          <w:color w:val="1F497D" w:themeColor="dark2"/>
          <w:sz w:val="24"/>
          <w:szCs w:val="24"/>
        </w:rPr>
        <w:t>VUH</w:t>
      </w:r>
      <w:proofErr w:type="spellEnd"/>
      <w:r w:rsidRPr="00200D9A">
        <w:rPr>
          <w:rFonts w:ascii="Arial" w:hAnsi="Arial" w:cs="Arial"/>
          <w:color w:val="1F497D" w:themeColor="dark2"/>
          <w:sz w:val="24"/>
          <w:szCs w:val="24"/>
        </w:rPr>
        <w:t xml:space="preserve">. The old documentation field, if it has previous documentation, it will be viewable but not chartable.  </w:t>
      </w:r>
      <w:r w:rsidRPr="00200D9A">
        <w:rPr>
          <w:rFonts w:ascii="Arial" w:hAnsi="Arial" w:cs="Arial"/>
          <w:sz w:val="24"/>
          <w:szCs w:val="24"/>
        </w:rPr>
        <w:br/>
      </w:r>
      <w:r>
        <w:rPr>
          <w:noProof/>
        </w:rPr>
        <w:drawing>
          <wp:inline distT="0" distB="0" distL="0" distR="0" wp14:anchorId="4FFE7CCB" wp14:editId="7106607E">
            <wp:extent cx="5911766" cy="2724150"/>
            <wp:effectExtent l="0" t="0" r="0" b="0"/>
            <wp:docPr id="1" name="Picture 1" descr="C:\DOCUME~1\raineswn\LOCALS~1\Temp\SNAGHTMLf224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raineswn\LOCALS~1\Temp\SNAGHTMLf224b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766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699" w:rsidRDefault="009F0699">
      <w:pPr>
        <w:rPr>
          <w:rFonts w:ascii="Arial" w:hAnsi="Arial" w:cs="Arial"/>
          <w:b/>
          <w:sz w:val="24"/>
          <w:szCs w:val="24"/>
        </w:rPr>
      </w:pPr>
    </w:p>
    <w:p w:rsidR="009F0699" w:rsidRDefault="009F0699">
      <w:pPr>
        <w:rPr>
          <w:rFonts w:ascii="Arial" w:hAnsi="Arial" w:cs="Arial"/>
          <w:b/>
          <w:sz w:val="24"/>
          <w:szCs w:val="24"/>
        </w:rPr>
      </w:pPr>
    </w:p>
    <w:p w:rsidR="009F0699" w:rsidRDefault="009F0699">
      <w:pPr>
        <w:rPr>
          <w:rFonts w:ascii="Arial" w:hAnsi="Arial" w:cs="Arial"/>
          <w:b/>
          <w:sz w:val="24"/>
          <w:szCs w:val="24"/>
        </w:rPr>
      </w:pPr>
    </w:p>
    <w:p w:rsidR="009F0699" w:rsidRDefault="009F0699">
      <w:pPr>
        <w:rPr>
          <w:rFonts w:ascii="Arial" w:hAnsi="Arial" w:cs="Arial"/>
          <w:b/>
          <w:sz w:val="24"/>
          <w:szCs w:val="24"/>
        </w:rPr>
      </w:pPr>
    </w:p>
    <w:p w:rsidR="009F0699" w:rsidRDefault="009F0699">
      <w:pPr>
        <w:rPr>
          <w:rFonts w:ascii="Arial" w:hAnsi="Arial" w:cs="Arial"/>
          <w:b/>
          <w:sz w:val="24"/>
          <w:szCs w:val="24"/>
        </w:rPr>
      </w:pPr>
    </w:p>
    <w:p w:rsidR="009F0699" w:rsidRDefault="009F0699">
      <w:pPr>
        <w:rPr>
          <w:rFonts w:ascii="Arial" w:hAnsi="Arial" w:cs="Arial"/>
          <w:b/>
          <w:sz w:val="24"/>
          <w:szCs w:val="24"/>
        </w:rPr>
      </w:pPr>
    </w:p>
    <w:p w:rsidR="009F0699" w:rsidRDefault="009F0699">
      <w:pPr>
        <w:rPr>
          <w:rFonts w:ascii="Arial" w:hAnsi="Arial" w:cs="Arial"/>
          <w:b/>
          <w:sz w:val="24"/>
          <w:szCs w:val="24"/>
        </w:rPr>
      </w:pPr>
    </w:p>
    <w:p w:rsidR="009F0699" w:rsidRDefault="009F0699">
      <w:pPr>
        <w:rPr>
          <w:rFonts w:ascii="Arial" w:hAnsi="Arial" w:cs="Arial"/>
          <w:b/>
          <w:sz w:val="24"/>
          <w:szCs w:val="24"/>
        </w:rPr>
      </w:pPr>
    </w:p>
    <w:p w:rsidR="009F0699" w:rsidRDefault="009F0699">
      <w:pPr>
        <w:rPr>
          <w:rFonts w:ascii="Arial" w:hAnsi="Arial" w:cs="Arial"/>
          <w:b/>
          <w:sz w:val="24"/>
          <w:szCs w:val="24"/>
        </w:rPr>
      </w:pPr>
    </w:p>
    <w:p w:rsidR="009F0699" w:rsidRDefault="009F0699">
      <w:pPr>
        <w:rPr>
          <w:rFonts w:ascii="Arial" w:hAnsi="Arial" w:cs="Arial"/>
          <w:b/>
          <w:sz w:val="24"/>
          <w:szCs w:val="24"/>
        </w:rPr>
      </w:pPr>
    </w:p>
    <w:p w:rsidR="009F0699" w:rsidRDefault="009F0699">
      <w:pPr>
        <w:rPr>
          <w:rFonts w:ascii="Arial" w:hAnsi="Arial" w:cs="Arial"/>
          <w:b/>
          <w:sz w:val="24"/>
          <w:szCs w:val="24"/>
        </w:rPr>
      </w:pPr>
    </w:p>
    <w:p w:rsidR="009F0699" w:rsidRDefault="009F0699">
      <w:pPr>
        <w:rPr>
          <w:rFonts w:ascii="Arial" w:hAnsi="Arial" w:cs="Arial"/>
          <w:b/>
          <w:sz w:val="24"/>
          <w:szCs w:val="24"/>
        </w:rPr>
      </w:pPr>
    </w:p>
    <w:p w:rsidR="009F0699" w:rsidRDefault="009F0699">
      <w:pPr>
        <w:rPr>
          <w:rFonts w:ascii="Arial" w:hAnsi="Arial" w:cs="Arial"/>
          <w:b/>
          <w:sz w:val="24"/>
          <w:szCs w:val="24"/>
        </w:rPr>
      </w:pPr>
    </w:p>
    <w:p w:rsidR="009F0699" w:rsidRDefault="009F0699">
      <w:pPr>
        <w:rPr>
          <w:rFonts w:ascii="Arial" w:hAnsi="Arial" w:cs="Arial"/>
          <w:b/>
          <w:sz w:val="24"/>
          <w:szCs w:val="24"/>
        </w:rPr>
      </w:pPr>
    </w:p>
    <w:p w:rsidR="009F0699" w:rsidRDefault="009F0699">
      <w:pPr>
        <w:rPr>
          <w:rFonts w:ascii="Arial" w:hAnsi="Arial" w:cs="Arial"/>
          <w:b/>
          <w:sz w:val="24"/>
          <w:szCs w:val="24"/>
        </w:rPr>
      </w:pPr>
    </w:p>
    <w:p w:rsidR="009F0699" w:rsidRDefault="009F0699">
      <w:pPr>
        <w:rPr>
          <w:rFonts w:ascii="Arial" w:hAnsi="Arial" w:cs="Arial"/>
          <w:b/>
          <w:sz w:val="24"/>
          <w:szCs w:val="24"/>
        </w:rPr>
      </w:pPr>
    </w:p>
    <w:p w:rsidR="009F0699" w:rsidRDefault="009F0699">
      <w:pPr>
        <w:rPr>
          <w:rFonts w:ascii="Arial" w:hAnsi="Arial" w:cs="Arial"/>
          <w:b/>
          <w:sz w:val="24"/>
          <w:szCs w:val="24"/>
        </w:rPr>
      </w:pPr>
    </w:p>
    <w:p w:rsidR="009532B7" w:rsidRDefault="009F06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color w:val="1F497D" w:themeColor="dark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3771900</wp:posOffset>
                </wp:positionV>
                <wp:extent cx="647700" cy="1581150"/>
                <wp:effectExtent l="76200" t="38100" r="19050" b="190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15811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96.25pt;margin-top:297pt;width:51pt;height:124.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" strokecolor="red" strokeweight="2.25pt">
                <v:stroke endarrow="open"/>
              </v:shape>
            </w:pict>
          </mc:Fallback>
        </mc:AlternateContent>
      </w:r>
      <w:r w:rsidR="00200D9A" w:rsidRPr="00200D9A">
        <w:rPr>
          <w:rFonts w:ascii="Arial" w:hAnsi="Arial" w:cs="Arial"/>
          <w:b/>
          <w:noProof/>
          <w:color w:val="1F497D" w:themeColor="dark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B15FF" wp14:editId="0537D765">
                <wp:simplePos x="0" y="0"/>
                <wp:positionH relativeFrom="column">
                  <wp:posOffset>3467101</wp:posOffset>
                </wp:positionH>
                <wp:positionV relativeFrom="paragraph">
                  <wp:posOffset>2037715</wp:posOffset>
                </wp:positionV>
                <wp:extent cx="1314450" cy="904875"/>
                <wp:effectExtent l="19050" t="1905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9048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73pt;margin-top:160.45pt;width:103.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" filled="f" strokecolor="red" strokeweight="3pt"/>
            </w:pict>
          </mc:Fallback>
        </mc:AlternateContent>
      </w:r>
      <w:r w:rsidR="00200D9A" w:rsidRPr="00200D9A">
        <w:rPr>
          <w:rFonts w:ascii="Arial" w:hAnsi="Arial" w:cs="Arial"/>
          <w:b/>
          <w:noProof/>
          <w:color w:val="1F497D" w:themeColor="dark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4EE5A1" wp14:editId="4FCC2435">
                <wp:simplePos x="0" y="0"/>
                <wp:positionH relativeFrom="column">
                  <wp:posOffset>400050</wp:posOffset>
                </wp:positionH>
                <wp:positionV relativeFrom="paragraph">
                  <wp:posOffset>732790</wp:posOffset>
                </wp:positionV>
                <wp:extent cx="962025" cy="742950"/>
                <wp:effectExtent l="19050" t="1905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74295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31.5pt;margin-top:57.7pt;width:75.7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" filled="f" strokecolor="red" strokeweight="3pt"/>
            </w:pict>
          </mc:Fallback>
        </mc:AlternateContent>
      </w:r>
      <w:proofErr w:type="spellStart"/>
      <w:r w:rsidR="00200D9A" w:rsidRPr="00200D9A">
        <w:rPr>
          <w:rFonts w:ascii="Arial" w:hAnsi="Arial" w:cs="Arial"/>
          <w:b/>
          <w:sz w:val="24"/>
          <w:szCs w:val="24"/>
        </w:rPr>
        <w:t>CarePlan</w:t>
      </w:r>
      <w:proofErr w:type="spellEnd"/>
      <w:r w:rsidR="00200D9A" w:rsidRPr="00200D9A">
        <w:rPr>
          <w:rFonts w:ascii="Arial" w:hAnsi="Arial" w:cs="Arial"/>
          <w:b/>
          <w:sz w:val="24"/>
          <w:szCs w:val="24"/>
        </w:rPr>
        <w:t xml:space="preserve"> tab</w:t>
      </w:r>
      <w:r w:rsidR="00200D9A" w:rsidRPr="00200D9A">
        <w:rPr>
          <w:rFonts w:ascii="Arial" w:hAnsi="Arial" w:cs="Arial"/>
          <w:sz w:val="24"/>
          <w:szCs w:val="24"/>
        </w:rPr>
        <w:t xml:space="preserve"> and </w:t>
      </w:r>
      <w:r w:rsidR="00200D9A" w:rsidRPr="00200D9A">
        <w:rPr>
          <w:rFonts w:ascii="Arial" w:hAnsi="Arial" w:cs="Arial"/>
          <w:b/>
          <w:sz w:val="24"/>
          <w:szCs w:val="24"/>
        </w:rPr>
        <w:t>Assessment tab</w:t>
      </w:r>
      <w:r w:rsidR="00200D9A">
        <w:rPr>
          <w:rFonts w:ascii="Arial" w:hAnsi="Arial" w:cs="Arial"/>
          <w:sz w:val="24"/>
          <w:szCs w:val="24"/>
        </w:rPr>
        <w:t xml:space="preserve"> - </w:t>
      </w:r>
      <w:r w:rsidR="00200D9A" w:rsidRPr="00200D9A">
        <w:rPr>
          <w:rFonts w:ascii="Arial" w:hAnsi="Arial" w:cs="Arial"/>
          <w:sz w:val="24"/>
          <w:szCs w:val="24"/>
          <w:u w:val="single"/>
        </w:rPr>
        <w:t xml:space="preserve">Problem </w:t>
      </w:r>
      <w:proofErr w:type="gramStart"/>
      <w:r w:rsidR="00200D9A" w:rsidRPr="00200D9A">
        <w:rPr>
          <w:rFonts w:ascii="Arial" w:hAnsi="Arial" w:cs="Arial"/>
          <w:sz w:val="24"/>
          <w:szCs w:val="24"/>
          <w:u w:val="single"/>
        </w:rPr>
        <w:t xml:space="preserve">Assessment </w:t>
      </w:r>
      <w:r w:rsidR="00200D9A">
        <w:rPr>
          <w:rFonts w:ascii="Arial" w:hAnsi="Arial" w:cs="Arial"/>
          <w:sz w:val="24"/>
          <w:szCs w:val="24"/>
          <w:u w:val="single"/>
        </w:rPr>
        <w:t xml:space="preserve"> </w:t>
      </w:r>
      <w:r w:rsidR="00200D9A" w:rsidRPr="00200D9A">
        <w:rPr>
          <w:rFonts w:ascii="Arial" w:hAnsi="Arial" w:cs="Arial"/>
          <w:sz w:val="24"/>
          <w:szCs w:val="24"/>
        </w:rPr>
        <w:t>results</w:t>
      </w:r>
      <w:proofErr w:type="gramEnd"/>
      <w:r w:rsidR="00200D9A" w:rsidRPr="00200D9A">
        <w:rPr>
          <w:rFonts w:ascii="Arial" w:hAnsi="Arial" w:cs="Arial"/>
          <w:sz w:val="24"/>
          <w:szCs w:val="24"/>
        </w:rPr>
        <w:t xml:space="preserve"> have been modified</w:t>
      </w:r>
      <w:r w:rsidR="00200D9A">
        <w:rPr>
          <w:rFonts w:ascii="Arial" w:hAnsi="Arial" w:cs="Arial"/>
          <w:sz w:val="24"/>
          <w:szCs w:val="24"/>
        </w:rPr>
        <w:t xml:space="preserve">:  </w:t>
      </w:r>
      <w:r w:rsidR="00200D9A" w:rsidRPr="00200D9A">
        <w:rPr>
          <w:rFonts w:ascii="Arial" w:hAnsi="Arial" w:cs="Arial"/>
          <w:sz w:val="24"/>
          <w:szCs w:val="24"/>
        </w:rPr>
        <w:t xml:space="preserve">Added </w:t>
      </w:r>
      <w:r w:rsidR="00200D9A" w:rsidRPr="00200D9A">
        <w:rPr>
          <w:rFonts w:ascii="Arial" w:hAnsi="Arial" w:cs="Arial"/>
          <w:b/>
          <w:sz w:val="24"/>
          <w:szCs w:val="24"/>
          <w:u w:val="single"/>
        </w:rPr>
        <w:t>“Baseline (annotate)</w:t>
      </w:r>
      <w:r w:rsidR="00200D9A" w:rsidRPr="00200D9A">
        <w:rPr>
          <w:rFonts w:ascii="Arial" w:hAnsi="Arial" w:cs="Arial"/>
          <w:sz w:val="24"/>
          <w:szCs w:val="24"/>
        </w:rPr>
        <w:t>” to legends and changed hover text to what is in the screenshot:</w:t>
      </w:r>
      <w:r w:rsidR="00200D9A" w:rsidRPr="00200D9A">
        <w:rPr>
          <w:rFonts w:ascii="Arial" w:hAnsi="Arial" w:cs="Arial"/>
          <w:sz w:val="24"/>
          <w:szCs w:val="24"/>
        </w:rPr>
        <w:br/>
      </w:r>
      <w:r w:rsidR="00200D9A">
        <w:rPr>
          <w:noProof/>
        </w:rPr>
        <w:drawing>
          <wp:inline distT="0" distB="0" distL="0" distR="0" wp14:anchorId="266A5766" wp14:editId="58A7A04C">
            <wp:extent cx="6134100" cy="3657600"/>
            <wp:effectExtent l="0" t="0" r="0" b="0"/>
            <wp:docPr id="2" name="Picture 1" descr="C:\DOCUME~1\raineswn\LOCALS~1\Temp\SNAGHTML6a432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raineswn\LOCALS~1\Temp\SNAGHTML6a4326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699" w:rsidRDefault="009F0699">
      <w:pPr>
        <w:rPr>
          <w:rFonts w:ascii="Arial" w:hAnsi="Arial" w:cs="Arial"/>
          <w:sz w:val="24"/>
          <w:szCs w:val="24"/>
        </w:rPr>
      </w:pPr>
    </w:p>
    <w:p w:rsidR="009F0699" w:rsidRPr="009F0699" w:rsidRDefault="009F0699" w:rsidP="009F06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699">
        <w:rPr>
          <w:rFonts w:ascii="Arial" w:hAnsi="Arial" w:cs="Arial"/>
          <w:sz w:val="24"/>
          <w:szCs w:val="24"/>
        </w:rPr>
        <w:t xml:space="preserve">Enlarged picture of hover box contents shown above: </w:t>
      </w:r>
    </w:p>
    <w:p w:rsidR="009F0699" w:rsidRDefault="009F0699">
      <w:r>
        <w:rPr>
          <w:noProof/>
        </w:rPr>
        <w:drawing>
          <wp:inline distT="0" distB="0" distL="0" distR="0">
            <wp:extent cx="5943600" cy="2024114"/>
            <wp:effectExtent l="0" t="0" r="0" b="0"/>
            <wp:docPr id="6" name="Picture 6" descr="cid:image023.jpg@01CE950E.6DB56B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id:image023.jpg@01CE950E.6DB56B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2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0699" w:rsidSect="00200D9A"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9A"/>
    <w:rsid w:val="00200D9A"/>
    <w:rsid w:val="007F674A"/>
    <w:rsid w:val="009532B7"/>
    <w:rsid w:val="009F0699"/>
    <w:rsid w:val="00CA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8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23.jpg@01CE950E.6DB56B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Huff-Simmons, Connie G</dc:creator>
  <cp:lastModifiedBy>Huff-Simmons, Connie G</cp:lastModifiedBy>
  <cp:revision>2</cp:revision>
  <dcterms:created xsi:type="dcterms:W3CDTF">2013-08-16T17:24:00Z</dcterms:created>
  <dcterms:modified xsi:type="dcterms:W3CDTF">2013-08-16T17:24:00Z</dcterms:modified>
</cp:coreProperties>
</file>