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BB" w:rsidRDefault="001B46BB">
      <w:r>
        <w:t>VCH only</w:t>
      </w:r>
    </w:p>
    <w:p w:rsidR="00D27753" w:rsidRDefault="000417E8">
      <w:r>
        <w:t xml:space="preserve">Braden Q &gt; Activity&gt; added </w:t>
      </w:r>
      <w:r w:rsidR="00DD252D">
        <w:t>verbiage</w:t>
      </w:r>
      <w:r>
        <w:t xml:space="preserve"> of “Too young to walk” to last options</w:t>
      </w:r>
    </w:p>
    <w:p w:rsidR="000417E8" w:rsidRDefault="000417E8">
      <w:r>
        <w:rPr>
          <w:noProof/>
        </w:rPr>
        <w:drawing>
          <wp:inline distT="0" distB="0" distL="0" distR="0">
            <wp:extent cx="6754598" cy="847725"/>
            <wp:effectExtent l="19050" t="1905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85113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52D" w:rsidRDefault="00DD252D"/>
    <w:p w:rsidR="001B46BB" w:rsidRDefault="001B46BB">
      <w:r>
        <w:t>VCH/VUH</w:t>
      </w:r>
    </w:p>
    <w:p w:rsidR="00DD252D" w:rsidRDefault="00DD252D">
      <w:r>
        <w:t>Positioning Care – updated hover text</w:t>
      </w:r>
    </w:p>
    <w:p w:rsidR="00DD252D" w:rsidRDefault="00DD252D">
      <w:r>
        <w:rPr>
          <w:noProof/>
        </w:rPr>
        <w:drawing>
          <wp:inline distT="0" distB="0" distL="0" distR="0">
            <wp:extent cx="5943600" cy="1168123"/>
            <wp:effectExtent l="19050" t="1905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812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910" w:rsidRDefault="004F5910"/>
    <w:p w:rsidR="00DD252D" w:rsidRDefault="00DD252D">
      <w:r>
        <w:t>Incision/Wound Appearance – removed ‘approximated’</w:t>
      </w:r>
      <w:r w:rsidR="004F5910">
        <w:t xml:space="preserve"> and added</w:t>
      </w:r>
      <w:r>
        <w:t xml:space="preserve"> ‘healing’</w:t>
      </w:r>
      <w:r w:rsidR="004F5910">
        <w:t xml:space="preserve"> to the dropdown list</w:t>
      </w:r>
      <w:r>
        <w:t>.  Updated hover with ‘healing’ definition.</w:t>
      </w:r>
    </w:p>
    <w:p w:rsidR="00DD252D" w:rsidRDefault="004E2B4E" w:rsidP="00DD252D">
      <w:pPr>
        <w:pStyle w:val="NoSpacing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0.85pt;margin-top:106.25pt;width:66.1pt;height:23.65pt;z-index:251658240" o:connectortype="straight">
            <v:stroke endarrow="block"/>
          </v:shape>
        </w:pict>
      </w:r>
      <w:r w:rsidR="00DD252D">
        <w:rPr>
          <w:noProof/>
        </w:rPr>
        <w:drawing>
          <wp:inline distT="0" distB="0" distL="0" distR="0">
            <wp:extent cx="5943600" cy="1431865"/>
            <wp:effectExtent l="19050" t="0" r="0" b="0"/>
            <wp:docPr id="3" name="Picture 4" descr="C:\DOCUME~1\rudgenk\LOCALS~1\Temp\SNAGHTML9023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rudgenk\LOCALS~1\Temp\SNAGHTML90234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52D" w:rsidRDefault="00DD252D" w:rsidP="004F5910">
      <w:pPr>
        <w:pStyle w:val="NoSpacing"/>
        <w:ind w:left="1440" w:firstLine="720"/>
      </w:pPr>
      <w:r>
        <w:rPr>
          <w:noProof/>
        </w:rPr>
        <w:drawing>
          <wp:inline distT="0" distB="0" distL="0" distR="0">
            <wp:extent cx="2435329" cy="1194179"/>
            <wp:effectExtent l="19050" t="0" r="3071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678" t="15459" r="27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329" cy="119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52D" w:rsidRDefault="004F5910" w:rsidP="00DD252D">
      <w:pPr>
        <w:pStyle w:val="NoSpacing"/>
      </w:pPr>
      <w:r>
        <w:t xml:space="preserve">  </w:t>
      </w:r>
    </w:p>
    <w:p w:rsidR="001B46BB" w:rsidRDefault="001B46BB"/>
    <w:p w:rsidR="001B46BB" w:rsidRDefault="001B46BB"/>
    <w:p w:rsidR="000417E8" w:rsidRDefault="000417E8">
      <w:r>
        <w:lastRenderedPageBreak/>
        <w:t xml:space="preserve">Incision/Wound Treatment – Added to options to dropdown list </w:t>
      </w:r>
    </w:p>
    <w:p w:rsidR="000417E8" w:rsidRDefault="000417E8">
      <w:r>
        <w:rPr>
          <w:noProof/>
        </w:rPr>
        <w:drawing>
          <wp:inline distT="0" distB="0" distL="0" distR="0">
            <wp:extent cx="5943600" cy="1181738"/>
            <wp:effectExtent l="19050" t="1905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173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7E8" w:rsidRDefault="000417E8">
      <w:r>
        <w:t>On Incision/Wound Dressing Change – added two more options to the dropdown list</w:t>
      </w:r>
    </w:p>
    <w:p w:rsidR="000417E8" w:rsidRDefault="000417E8">
      <w:r>
        <w:rPr>
          <w:noProof/>
        </w:rPr>
        <w:drawing>
          <wp:inline distT="0" distB="0" distL="0" distR="0">
            <wp:extent cx="5943600" cy="941466"/>
            <wp:effectExtent l="19050" t="1905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146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17E8" w:rsidSect="00490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17E8"/>
    <w:rsid w:val="000417E8"/>
    <w:rsid w:val="001B46BB"/>
    <w:rsid w:val="001F41E8"/>
    <w:rsid w:val="00263D56"/>
    <w:rsid w:val="004136FE"/>
    <w:rsid w:val="004901DE"/>
    <w:rsid w:val="004F5910"/>
    <w:rsid w:val="00917BE8"/>
    <w:rsid w:val="00DD252D"/>
    <w:rsid w:val="00FB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25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wilso117</dc:creator>
  <cp:lastModifiedBy>Philo, Stephanie</cp:lastModifiedBy>
  <cp:revision>2</cp:revision>
  <dcterms:created xsi:type="dcterms:W3CDTF">2013-12-09T19:52:00Z</dcterms:created>
  <dcterms:modified xsi:type="dcterms:W3CDTF">2013-12-09T19:52:00Z</dcterms:modified>
</cp:coreProperties>
</file>