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72" w:rsidRPr="00684F72" w:rsidRDefault="00684F72" w:rsidP="00684F72">
      <w:pPr>
        <w:pStyle w:val="NoSpacing"/>
        <w:jc w:val="center"/>
        <w:rPr>
          <w:b/>
        </w:rPr>
      </w:pPr>
      <w:r w:rsidRPr="00684F72">
        <w:rPr>
          <w:b/>
        </w:rPr>
        <w:t>HED change release scheduled for Wednesday 6.12.2013</w:t>
      </w:r>
    </w:p>
    <w:p w:rsidR="00684F72" w:rsidRDefault="00684F72" w:rsidP="00E11245">
      <w:pPr>
        <w:pStyle w:val="NoSpacing"/>
        <w:rPr>
          <w:b/>
        </w:rPr>
      </w:pPr>
    </w:p>
    <w:p w:rsidR="00860C59" w:rsidRDefault="00E11245" w:rsidP="00E1124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4F72">
        <w:rPr>
          <w:b/>
        </w:rPr>
        <w:t>NICU and NBN:</w:t>
      </w:r>
      <w:r>
        <w:t xml:space="preserve">  </w:t>
      </w:r>
      <w:r w:rsidR="00860C59">
        <w:t xml:space="preserve">the </w:t>
      </w:r>
      <w:r w:rsidR="00860C59" w:rsidRPr="00684F72">
        <w:rPr>
          <w:rFonts w:ascii="Segoe UI" w:eastAsia="Times New Roman" w:hAnsi="Segoe UI" w:cs="Segoe UI"/>
          <w:b/>
          <w:color w:val="000000"/>
          <w:sz w:val="20"/>
          <w:szCs w:val="20"/>
        </w:rPr>
        <w:t>N-PASS, NIPS and NWI</w:t>
      </w:r>
      <w:r w:rsidR="00860C59" w:rsidRPr="00860C5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will now have </w:t>
      </w:r>
      <w:r w:rsidR="00860C59" w:rsidRPr="00860C59">
        <w:rPr>
          <w:rFonts w:ascii="Segoe UI" w:eastAsia="Times New Roman" w:hAnsi="Segoe UI" w:cs="Segoe UI"/>
          <w:color w:val="000000"/>
          <w:sz w:val="20"/>
          <w:szCs w:val="20"/>
        </w:rPr>
        <w:t>auto-calculat</w:t>
      </w:r>
      <w:r>
        <w:rPr>
          <w:rFonts w:ascii="Segoe UI" w:eastAsia="Times New Roman" w:hAnsi="Segoe UI" w:cs="Segoe UI"/>
          <w:color w:val="000000"/>
          <w:sz w:val="20"/>
          <w:szCs w:val="20"/>
        </w:rPr>
        <w:t>ing scores.  Ex:</w:t>
      </w:r>
    </w:p>
    <w:p w:rsidR="00E11245" w:rsidRPr="00860C59" w:rsidRDefault="00E11245" w:rsidP="00E1124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60C59" w:rsidRDefault="00E57064" w:rsidP="00E11245">
      <w:pPr>
        <w:pStyle w:val="NoSpacing"/>
      </w:pPr>
      <w:r>
        <w:rPr>
          <w:noProof/>
        </w:rPr>
        <w:pict>
          <v:oval id="_x0000_s1030" style="position:absolute;margin-left:340.1pt;margin-top:188.75pt;width:106.55pt;height:10.2pt;z-index:251663360" filled="f" strokecolor="red" strokeweight="2.25pt"/>
        </w:pict>
      </w:r>
      <w:r>
        <w:rPr>
          <w:noProof/>
        </w:rPr>
        <w:pict>
          <v:oval id="_x0000_s1031" style="position:absolute;margin-left:323.05pt;margin-top:226.1pt;width:106.55pt;height:50.45pt;z-index:251664384" filled="f" strokecolor="red" strokeweight="2.25pt"/>
        </w:pict>
      </w:r>
      <w:r>
        <w:rPr>
          <w:noProof/>
        </w:rPr>
        <w:pict>
          <v:oval id="_x0000_s1029" style="position:absolute;margin-left:340.1pt;margin-top:92.9pt;width:106.55pt;height:10.2pt;z-index:251662336" filled="f" strokecolor="red" strokeweight="2.25pt"/>
        </w:pict>
      </w:r>
      <w:r w:rsidR="00E11245">
        <w:rPr>
          <w:noProof/>
        </w:rPr>
        <w:drawing>
          <wp:inline distT="0" distB="0" distL="0" distR="0">
            <wp:extent cx="5940000" cy="3441600"/>
            <wp:effectExtent l="19050" t="1905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3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2FCB" w:rsidRDefault="00C02FCB" w:rsidP="00E11245">
      <w:pPr>
        <w:pStyle w:val="NoSpacing"/>
      </w:pPr>
    </w:p>
    <w:p w:rsidR="00684F72" w:rsidRDefault="00684F72" w:rsidP="00E11245">
      <w:pPr>
        <w:pStyle w:val="NoSpacing"/>
        <w:rPr>
          <w:b/>
        </w:rPr>
      </w:pPr>
    </w:p>
    <w:p w:rsidR="00C02FCB" w:rsidRDefault="00C02FCB" w:rsidP="00E11245">
      <w:pPr>
        <w:pStyle w:val="NoSpacing"/>
      </w:pPr>
      <w:r w:rsidRPr="00684F72">
        <w:rPr>
          <w:b/>
        </w:rPr>
        <w:t>Newborn Nursery</w:t>
      </w:r>
      <w:r w:rsidR="00E11245">
        <w:t xml:space="preserve"> – Please note that the </w:t>
      </w:r>
      <w:r w:rsidR="00E11245" w:rsidRPr="00684F72">
        <w:rPr>
          <w:b/>
        </w:rPr>
        <w:t>NIPS scale</w:t>
      </w:r>
      <w:r w:rsidR="00E11245">
        <w:t xml:space="preserve"> </w:t>
      </w:r>
      <w:r w:rsidR="00976F0B">
        <w:t>was</w:t>
      </w:r>
      <w:r w:rsidR="00E11245">
        <w:t xml:space="preserve"> re-built in</w:t>
      </w:r>
      <w:r w:rsidR="00684F72">
        <w:t xml:space="preserve"> order for the auto-calculation </w:t>
      </w:r>
      <w:r w:rsidR="00E11245">
        <w:t xml:space="preserve">feature to work.  Therefore, </w:t>
      </w:r>
      <w:r>
        <w:t xml:space="preserve">previous </w:t>
      </w:r>
      <w:r w:rsidR="00E11245">
        <w:t xml:space="preserve">NIPS documentation </w:t>
      </w:r>
      <w:r>
        <w:t xml:space="preserve">will be viewable but no longer </w:t>
      </w:r>
      <w:r w:rsidR="00E11245">
        <w:t xml:space="preserve">chartable:  </w:t>
      </w:r>
    </w:p>
    <w:p w:rsidR="00265566" w:rsidRDefault="00E57064" w:rsidP="00E11245">
      <w:pPr>
        <w:pStyle w:val="NoSpacing"/>
      </w:pPr>
      <w:r>
        <w:rPr>
          <w:b/>
          <w:noProof/>
        </w:rPr>
        <w:pict>
          <v:oval id="_x0000_s1032" style="position:absolute;margin-left:-13.3pt;margin-top:140pt;width:447.3pt;height:107.75pt;z-index:251665408" filled="f" strokecolor="red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3.8pt;margin-top:66.5pt;width:65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">
            <v:textbox>
              <w:txbxContent>
                <w:p w:rsidR="00E11245" w:rsidRPr="00E11245" w:rsidRDefault="00E11245">
                  <w:pPr>
                    <w:rPr>
                      <w:i/>
                      <w:color w:val="FF0000"/>
                      <w:sz w:val="18"/>
                      <w:szCs w:val="18"/>
                    </w:rPr>
                  </w:pPr>
                  <w:r w:rsidRPr="00E11245">
                    <w:rPr>
                      <w:i/>
                      <w:color w:val="FF0000"/>
                      <w:sz w:val="18"/>
                      <w:szCs w:val="18"/>
                    </w:rPr>
                    <w:t>Old charting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3.8pt;margin-top:158.95pt;width:68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">
            <v:textbox>
              <w:txbxContent>
                <w:p w:rsidR="00E11245" w:rsidRPr="00E11245" w:rsidRDefault="00E11245">
                  <w:pPr>
                    <w:rPr>
                      <w:i/>
                      <w:color w:val="FF0000"/>
                      <w:sz w:val="18"/>
                      <w:szCs w:val="18"/>
                    </w:rPr>
                  </w:pPr>
                  <w:r w:rsidRPr="00E11245">
                    <w:rPr>
                      <w:i/>
                      <w:color w:val="FF0000"/>
                      <w:sz w:val="18"/>
                      <w:szCs w:val="18"/>
                    </w:rPr>
                    <w:t>New charting</w:t>
                  </w:r>
                </w:p>
              </w:txbxContent>
            </v:textbox>
          </v:shape>
        </w:pict>
      </w:r>
      <w:r w:rsidR="00C02FCB">
        <w:rPr>
          <w:noProof/>
        </w:rPr>
        <w:drawing>
          <wp:inline distT="0" distB="0" distL="0" distR="0">
            <wp:extent cx="5932799" cy="352800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4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66" w:rsidRDefault="00265566" w:rsidP="00E11245">
      <w:pPr>
        <w:pStyle w:val="NoSpacing"/>
      </w:pPr>
    </w:p>
    <w:sectPr w:rsidR="00265566" w:rsidSect="00684F72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FCB"/>
    <w:rsid w:val="001179A6"/>
    <w:rsid w:val="00142666"/>
    <w:rsid w:val="00263D56"/>
    <w:rsid w:val="00265566"/>
    <w:rsid w:val="005E4FF6"/>
    <w:rsid w:val="005F74A2"/>
    <w:rsid w:val="00684F72"/>
    <w:rsid w:val="00707799"/>
    <w:rsid w:val="00860C59"/>
    <w:rsid w:val="00917BE8"/>
    <w:rsid w:val="00976F0B"/>
    <w:rsid w:val="00C02FCB"/>
    <w:rsid w:val="00E11245"/>
    <w:rsid w:val="00E57064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2013-06-11T18:43:00Z</dcterms:created>
  <dcterms:modified xsi:type="dcterms:W3CDTF">2013-06-11T18:43:00Z</dcterms:modified>
</cp:coreProperties>
</file>