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21" w:rsidRPr="00F47121" w:rsidRDefault="00F47121" w:rsidP="00F47121">
      <w:pPr>
        <w:rPr>
          <w:rFonts w:ascii="Arial" w:hAnsi="Arial" w:cs="Arial"/>
          <w:sz w:val="24"/>
          <w:szCs w:val="24"/>
        </w:rPr>
      </w:pPr>
      <w:r w:rsidRPr="00F47121">
        <w:rPr>
          <w:rFonts w:ascii="Arial" w:hAnsi="Arial" w:cs="Arial"/>
          <w:sz w:val="24"/>
          <w:szCs w:val="24"/>
        </w:rPr>
        <w:t xml:space="preserve">Please note that the new </w:t>
      </w:r>
      <w:r w:rsidRPr="00F47121">
        <w:rPr>
          <w:rFonts w:ascii="Arial" w:hAnsi="Arial" w:cs="Arial"/>
          <w:b/>
          <w:sz w:val="24"/>
          <w:szCs w:val="24"/>
        </w:rPr>
        <w:t xml:space="preserve">CARE PLAN Tab defaults to a 12 </w:t>
      </w:r>
      <w:proofErr w:type="spellStart"/>
      <w:r w:rsidRPr="00F47121">
        <w:rPr>
          <w:rFonts w:ascii="Arial" w:hAnsi="Arial" w:cs="Arial"/>
          <w:b/>
          <w:sz w:val="24"/>
          <w:szCs w:val="24"/>
        </w:rPr>
        <w:t>Hr</w:t>
      </w:r>
      <w:proofErr w:type="spellEnd"/>
      <w:r w:rsidRPr="00F47121">
        <w:rPr>
          <w:rFonts w:ascii="Arial" w:hAnsi="Arial" w:cs="Arial"/>
          <w:b/>
          <w:sz w:val="24"/>
          <w:szCs w:val="24"/>
        </w:rPr>
        <w:t xml:space="preserve"> / Shift View</w:t>
      </w:r>
      <w:r w:rsidRPr="00F47121">
        <w:rPr>
          <w:rFonts w:ascii="Arial" w:hAnsi="Arial" w:cs="Arial"/>
          <w:sz w:val="24"/>
          <w:szCs w:val="24"/>
        </w:rPr>
        <w:t xml:space="preserve"> so that in Review Mode, charting is condensed into 0700 and 1900 columns:</w:t>
      </w:r>
    </w:p>
    <w:p w:rsidR="00F47121" w:rsidRPr="00F47121" w:rsidRDefault="00F47121" w:rsidP="00F47121">
      <w:pPr>
        <w:rPr>
          <w:rFonts w:ascii="Arial" w:hAnsi="Arial" w:cs="Arial"/>
          <w:sz w:val="24"/>
          <w:szCs w:val="24"/>
        </w:rPr>
      </w:pPr>
    </w:p>
    <w:p w:rsidR="00F47121" w:rsidRDefault="00F47121" w:rsidP="00F47121">
      <w:r>
        <w:rPr>
          <w:noProof/>
        </w:rPr>
        <w:drawing>
          <wp:inline distT="0" distB="0" distL="0" distR="0">
            <wp:extent cx="5673488" cy="2505075"/>
            <wp:effectExtent l="0" t="0" r="3810" b="0"/>
            <wp:docPr id="3" name="Picture 3" descr="cid:image005.jpg@01CE8267.B5FD1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CE8267.B5FD1E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488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121" w:rsidRDefault="00F47121" w:rsidP="00F47121"/>
    <w:p w:rsidR="00F47121" w:rsidRDefault="00F47121" w:rsidP="00F47121"/>
    <w:p w:rsidR="00F47121" w:rsidRPr="00F47121" w:rsidRDefault="00F47121" w:rsidP="00F47121">
      <w:pPr>
        <w:rPr>
          <w:rFonts w:ascii="Arial" w:hAnsi="Arial" w:cs="Arial"/>
          <w:b/>
          <w:sz w:val="24"/>
          <w:szCs w:val="24"/>
        </w:rPr>
      </w:pPr>
      <w:r w:rsidRPr="00F47121">
        <w:rPr>
          <w:rFonts w:ascii="Arial" w:hAnsi="Arial" w:cs="Arial"/>
          <w:b/>
          <w:sz w:val="24"/>
          <w:szCs w:val="24"/>
        </w:rPr>
        <w:t>In Chart Mode, Exact Time columns are seen:</w:t>
      </w:r>
    </w:p>
    <w:p w:rsidR="00F47121" w:rsidRDefault="00F47121" w:rsidP="00F47121"/>
    <w:p w:rsidR="00F47121" w:rsidRDefault="00F47121" w:rsidP="00F47121">
      <w:r>
        <w:rPr>
          <w:noProof/>
        </w:rPr>
        <w:drawing>
          <wp:inline distT="0" distB="0" distL="0" distR="0">
            <wp:extent cx="5638088" cy="2486025"/>
            <wp:effectExtent l="0" t="0" r="1270" b="0"/>
            <wp:docPr id="2" name="Picture 2" descr="cid:image006.jpg@01CE8267.B5FD1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CE8267.B5FD1E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088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121" w:rsidRDefault="00F47121" w:rsidP="00F47121"/>
    <w:p w:rsidR="00F47121" w:rsidRPr="00F47121" w:rsidRDefault="00F47121" w:rsidP="00F47121">
      <w:pPr>
        <w:rPr>
          <w:rFonts w:ascii="Arial" w:hAnsi="Arial" w:cs="Arial"/>
          <w:sz w:val="24"/>
          <w:szCs w:val="24"/>
        </w:rPr>
      </w:pPr>
    </w:p>
    <w:p w:rsidR="00F47121" w:rsidRPr="00F47121" w:rsidRDefault="00F47121" w:rsidP="00F47121">
      <w:pPr>
        <w:rPr>
          <w:rFonts w:ascii="Arial" w:hAnsi="Arial" w:cs="Arial"/>
          <w:b/>
          <w:sz w:val="24"/>
          <w:szCs w:val="24"/>
        </w:rPr>
      </w:pPr>
      <w:r w:rsidRPr="00F47121">
        <w:rPr>
          <w:rFonts w:ascii="Arial" w:hAnsi="Arial" w:cs="Arial"/>
          <w:sz w:val="24"/>
          <w:szCs w:val="24"/>
        </w:rPr>
        <w:t xml:space="preserve">Users can also use </w:t>
      </w:r>
      <w:r w:rsidRPr="00F47121">
        <w:rPr>
          <w:rFonts w:ascii="Arial" w:hAnsi="Arial" w:cs="Arial"/>
          <w:b/>
          <w:sz w:val="24"/>
          <w:szCs w:val="24"/>
        </w:rPr>
        <w:t>manually configure the tab in Review mode to Exact time by Right-Clicking:</w:t>
      </w:r>
    </w:p>
    <w:p w:rsidR="00743B59" w:rsidRDefault="00F47121">
      <w:r>
        <w:rPr>
          <w:noProof/>
        </w:rPr>
        <w:drawing>
          <wp:inline distT="0" distB="0" distL="0" distR="0">
            <wp:extent cx="5257800" cy="1971675"/>
            <wp:effectExtent l="0" t="0" r="0" b="9525"/>
            <wp:docPr id="1" name="Picture 1" descr="cid:image004.png@01CE8267.B110E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CE8267.B110E5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B59" w:rsidSect="00F47121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21"/>
    <w:rsid w:val="00743B59"/>
    <w:rsid w:val="00F4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CE8267.B5FD1E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CE8267.B5FD1E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4.png@01CE8267.B110E5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2013-07-26T20:00:00Z</dcterms:created>
  <dcterms:modified xsi:type="dcterms:W3CDTF">2013-07-26T20:04:00Z</dcterms:modified>
</cp:coreProperties>
</file>