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95" w:rsidRDefault="003E2E95" w:rsidP="003E2E95">
      <w:pPr>
        <w:rPr>
          <w:color w:val="1F497D"/>
        </w:rPr>
      </w:pPr>
      <w:r>
        <w:rPr>
          <w:color w:val="1F497D"/>
        </w:rPr>
        <w:t>Post-Procedure Tem</w:t>
      </w:r>
      <w:bookmarkStart w:id="0" w:name="_GoBack"/>
      <w:bookmarkEnd w:id="0"/>
      <w:r>
        <w:rPr>
          <w:color w:val="1F497D"/>
        </w:rPr>
        <w:t>p</w:t>
      </w:r>
    </w:p>
    <w:p w:rsidR="003E2E95" w:rsidRDefault="003E2E95" w:rsidP="003E2E95">
      <w:pPr>
        <w:rPr>
          <w:color w:val="1F497D"/>
        </w:rPr>
      </w:pPr>
    </w:p>
    <w:p w:rsidR="003E2E95" w:rsidRDefault="003E2E95" w:rsidP="003E2E95">
      <w:pPr>
        <w:jc w:val="center"/>
        <w:rPr>
          <w:color w:val="1F497D"/>
        </w:rPr>
      </w:pPr>
      <w:r>
        <w:rPr>
          <w:noProof/>
        </w:rPr>
        <w:drawing>
          <wp:inline distT="0" distB="0" distL="0" distR="0">
            <wp:extent cx="6290599" cy="4505325"/>
            <wp:effectExtent l="19050" t="19050" r="15240" b="9525"/>
            <wp:docPr id="1" name="Picture 1" descr="cid:image001.png@01CFCCD4.CA475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CCD4.CA4758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599" cy="4505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E2E95" w:rsidRDefault="003E2E95" w:rsidP="003E2E95">
      <w:pPr>
        <w:rPr>
          <w:color w:val="1F497D"/>
        </w:rPr>
      </w:pPr>
    </w:p>
    <w:p w:rsidR="004C3434" w:rsidRDefault="003E2E95"/>
    <w:sectPr w:rsidR="004C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95"/>
    <w:rsid w:val="003E2E95"/>
    <w:rsid w:val="007E29E2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9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9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FCCD4.CA4758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2014-09-19T17:32:00Z</dcterms:created>
  <dcterms:modified xsi:type="dcterms:W3CDTF">2014-09-19T17:33:00Z</dcterms:modified>
</cp:coreProperties>
</file>