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3A8FC9BD" w:rsidR="00321A19" w:rsidRPr="00EB1616" w:rsidRDefault="00321A19" w:rsidP="00321A19">
      <w:pPr>
        <w:pStyle w:val="OMBInfo"/>
      </w:pPr>
      <w:bookmarkStart w:id="0" w:name="_GoBack"/>
      <w:bookmarkEnd w:id="0"/>
      <w:r w:rsidRPr="00EB1616">
        <w:t>OMB No. 0925-0001</w:t>
      </w:r>
      <w:r w:rsidR="00FC5F9E" w:rsidRPr="00EB1616">
        <w:t xml:space="preserve"> and 0925-</w:t>
      </w:r>
      <w:r w:rsidRPr="00EB1616">
        <w:t xml:space="preserve">0002 (Rev. </w:t>
      </w:r>
      <w:r w:rsidR="00F94A2B" w:rsidRPr="00EB1616">
        <w:t>10</w:t>
      </w:r>
      <w:r w:rsidR="00FC5F9E" w:rsidRPr="00EB1616">
        <w:t>/15</w:t>
      </w:r>
      <w:r w:rsidRPr="00EB1616">
        <w:t xml:space="preserve"> Approved Through </w:t>
      </w:r>
      <w:r w:rsidR="00FC5F9E" w:rsidRPr="00EB1616">
        <w:t>10</w:t>
      </w:r>
      <w:r w:rsidRPr="00EB1616">
        <w:t>/31/</w:t>
      </w:r>
      <w:r w:rsidR="00FC5F9E" w:rsidRPr="00EB1616">
        <w:t>2018</w:t>
      </w:r>
      <w:r w:rsidRPr="00EB1616">
        <w:t>)</w:t>
      </w:r>
    </w:p>
    <w:p w14:paraId="48D07FF5" w14:textId="77777777" w:rsidR="002B7443" w:rsidRPr="00EB1616" w:rsidRDefault="002B7443" w:rsidP="006E6FB5">
      <w:pPr>
        <w:pStyle w:val="Title"/>
      </w:pPr>
      <w:r w:rsidRPr="00EB1616">
        <w:t>BIOGRAPHICAL SKETCH</w:t>
      </w:r>
    </w:p>
    <w:p w14:paraId="01C9B6C5" w14:textId="7EDF005C" w:rsidR="002B7443" w:rsidRPr="00EB1616" w:rsidRDefault="002B7443" w:rsidP="00F7284D">
      <w:pPr>
        <w:pStyle w:val="HeadingNote"/>
      </w:pPr>
      <w:r w:rsidRPr="00EB1616">
        <w:t>Provide the following information for the Senior/key personnel and other significant contributors.</w:t>
      </w:r>
      <w:r w:rsidRPr="00EB1616">
        <w:br w:type="textWrapping" w:clear="all"/>
        <w:t xml:space="preserve">Follow this format for each person.  </w:t>
      </w:r>
      <w:r w:rsidRPr="00EB1616">
        <w:rPr>
          <w:b/>
        </w:rPr>
        <w:t>DO NOT EXCEED FIVE PAGES.</w:t>
      </w:r>
    </w:p>
    <w:p w14:paraId="4F46CDBB" w14:textId="18EBD86B" w:rsidR="002B7443" w:rsidRPr="00EB1616" w:rsidRDefault="002B7443" w:rsidP="00332F24">
      <w:pPr>
        <w:pStyle w:val="FormFieldCaption1"/>
        <w:pBdr>
          <w:between w:val="single" w:sz="4" w:space="1" w:color="auto"/>
        </w:pBdr>
        <w:tabs>
          <w:tab w:val="left" w:pos="1239"/>
        </w:tabs>
        <w:rPr>
          <w:sz w:val="32"/>
        </w:rPr>
      </w:pPr>
      <w:r w:rsidRPr="00EB1616">
        <w:rPr>
          <w:sz w:val="22"/>
        </w:rPr>
        <w:t>NAME:</w:t>
      </w:r>
      <w:r w:rsidR="00332F24" w:rsidRPr="00EB1616">
        <w:rPr>
          <w:sz w:val="22"/>
        </w:rPr>
        <w:tab/>
        <w:t>Tharpe, Anne Marie</w:t>
      </w:r>
    </w:p>
    <w:p w14:paraId="7FFF41C1" w14:textId="4ABD8B50" w:rsidR="002B7443" w:rsidRPr="00EB1616" w:rsidRDefault="00E047AD" w:rsidP="00332F24">
      <w:pPr>
        <w:pStyle w:val="FormFieldCaption1"/>
        <w:pBdr>
          <w:between w:val="single" w:sz="4" w:space="1" w:color="auto"/>
        </w:pBdr>
        <w:tabs>
          <w:tab w:val="left" w:pos="6647"/>
        </w:tabs>
        <w:rPr>
          <w:sz w:val="32"/>
        </w:rPr>
      </w:pPr>
      <w:proofErr w:type="spellStart"/>
      <w:proofErr w:type="gramStart"/>
      <w:r w:rsidRPr="00EB1616">
        <w:rPr>
          <w:sz w:val="22"/>
        </w:rPr>
        <w:t>eRA</w:t>
      </w:r>
      <w:proofErr w:type="spellEnd"/>
      <w:proofErr w:type="gramEnd"/>
      <w:r w:rsidRPr="00EB1616">
        <w:rPr>
          <w:sz w:val="22"/>
        </w:rPr>
        <w:t xml:space="preserve"> COMMONS USER NAME (credential, e.g., agency login)</w:t>
      </w:r>
      <w:r w:rsidR="002B7443" w:rsidRPr="00EB1616">
        <w:rPr>
          <w:sz w:val="22"/>
        </w:rPr>
        <w:t>:</w:t>
      </w:r>
      <w:r w:rsidR="00332F24" w:rsidRPr="00EB1616">
        <w:rPr>
          <w:sz w:val="22"/>
        </w:rPr>
        <w:tab/>
      </w:r>
      <w:proofErr w:type="spellStart"/>
      <w:r w:rsidR="00332F24" w:rsidRPr="00EB1616">
        <w:rPr>
          <w:sz w:val="22"/>
        </w:rPr>
        <w:t>Tharpeam</w:t>
      </w:r>
      <w:proofErr w:type="spellEnd"/>
    </w:p>
    <w:p w14:paraId="74873D9A" w14:textId="0EBD889D" w:rsidR="002B7443" w:rsidRPr="00EB1616" w:rsidRDefault="00E047AD" w:rsidP="002B7443">
      <w:pPr>
        <w:pStyle w:val="FormFieldCaption1"/>
        <w:pBdr>
          <w:between w:val="single" w:sz="4" w:space="1" w:color="auto"/>
        </w:pBdr>
        <w:rPr>
          <w:sz w:val="22"/>
        </w:rPr>
      </w:pPr>
      <w:r w:rsidRPr="00EB1616">
        <w:rPr>
          <w:sz w:val="22"/>
        </w:rPr>
        <w:t>POSITION TITLE</w:t>
      </w:r>
      <w:r w:rsidR="002B7443" w:rsidRPr="00EB1616">
        <w:rPr>
          <w:sz w:val="22"/>
        </w:rPr>
        <w:t>:</w:t>
      </w:r>
      <w:r w:rsidR="00332F24" w:rsidRPr="00EB1616">
        <w:t xml:space="preserve"> </w:t>
      </w:r>
      <w:r w:rsidR="00332F24" w:rsidRPr="00EB1616">
        <w:rPr>
          <w:sz w:val="22"/>
        </w:rPr>
        <w:t>Chair, Department of Hearing and Speech Sciences</w:t>
      </w:r>
    </w:p>
    <w:p w14:paraId="182EA68F" w14:textId="14065BDB" w:rsidR="00332F24" w:rsidRPr="00EB1616" w:rsidRDefault="00332F24" w:rsidP="002B7443">
      <w:pPr>
        <w:pStyle w:val="FormFieldCaption1"/>
        <w:pBdr>
          <w:between w:val="single" w:sz="4" w:space="1" w:color="auto"/>
        </w:pBdr>
        <w:rPr>
          <w:sz w:val="22"/>
        </w:rPr>
      </w:pPr>
      <w:r w:rsidRPr="00EB1616">
        <w:rPr>
          <w:sz w:val="22"/>
        </w:rPr>
        <w:t>Professor of Hearing and Speech Sciences</w:t>
      </w:r>
    </w:p>
    <w:p w14:paraId="10551474" w14:textId="2F9D90DC" w:rsidR="00332F24" w:rsidRPr="00EB1616" w:rsidRDefault="00332F24" w:rsidP="002B7443">
      <w:pPr>
        <w:pStyle w:val="FormFieldCaption1"/>
        <w:pBdr>
          <w:between w:val="single" w:sz="4" w:space="1" w:color="auto"/>
        </w:pBdr>
        <w:rPr>
          <w:sz w:val="22"/>
        </w:rPr>
      </w:pPr>
      <w:r w:rsidRPr="00EB1616">
        <w:rPr>
          <w:sz w:val="22"/>
        </w:rPr>
        <w:t>Professor of Otolaryngology</w:t>
      </w:r>
    </w:p>
    <w:p w14:paraId="4ACB13F9" w14:textId="35174171" w:rsidR="00332F24" w:rsidRPr="00EB1616" w:rsidRDefault="00332F24" w:rsidP="002B7443">
      <w:pPr>
        <w:pStyle w:val="FormFieldCaption1"/>
        <w:pBdr>
          <w:between w:val="single" w:sz="4" w:space="1" w:color="auto"/>
        </w:pBdr>
        <w:rPr>
          <w:sz w:val="22"/>
        </w:rPr>
      </w:pPr>
      <w:r w:rsidRPr="00EB1616">
        <w:rPr>
          <w:sz w:val="22"/>
        </w:rPr>
        <w:t>Associate Director, Vanderbilt Bill Wilkerson Center</w:t>
      </w:r>
    </w:p>
    <w:p w14:paraId="035344DF" w14:textId="571DC801" w:rsidR="002B7443" w:rsidRPr="00EB1616" w:rsidRDefault="002B7443" w:rsidP="002B7443">
      <w:pPr>
        <w:pStyle w:val="FormFieldCaption1"/>
        <w:pBdr>
          <w:between w:val="single" w:sz="4" w:space="1" w:color="auto"/>
        </w:pBdr>
        <w:rPr>
          <w:sz w:val="22"/>
        </w:rPr>
      </w:pPr>
      <w:r w:rsidRPr="00EB1616">
        <w:rPr>
          <w:sz w:val="22"/>
        </w:rPr>
        <w:t xml:space="preserve">EDUCATION/TRAINING </w:t>
      </w:r>
      <w:r w:rsidRPr="00EB1616">
        <w:rPr>
          <w:rStyle w:val="Emphasis"/>
          <w:sz w:val="22"/>
        </w:rPr>
        <w:t>(Begin with baccalaureate or other initial professional education, such as nursing, include postdoctoral training and residency training if applicable.</w:t>
      </w:r>
      <w:r w:rsidR="00C1247F" w:rsidRPr="00EB1616">
        <w:rPr>
          <w:rStyle w:val="Emphasis"/>
          <w:sz w:val="22"/>
        </w:rPr>
        <w:t xml:space="preserve"> Add/delete rows as necessary.</w:t>
      </w:r>
      <w:r w:rsidRPr="00EB1616">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EB1616"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EB1616" w:rsidRDefault="00933173" w:rsidP="000B5732">
            <w:pPr>
              <w:pStyle w:val="FormFieldCaption"/>
              <w:jc w:val="center"/>
              <w:rPr>
                <w:sz w:val="22"/>
              </w:rPr>
            </w:pPr>
            <w:r w:rsidRPr="00EB1616">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EB1616" w:rsidRDefault="00933173" w:rsidP="000B5732">
            <w:pPr>
              <w:pStyle w:val="FormFieldCaption"/>
              <w:jc w:val="center"/>
              <w:rPr>
                <w:sz w:val="22"/>
              </w:rPr>
            </w:pPr>
            <w:r w:rsidRPr="00EB1616">
              <w:rPr>
                <w:sz w:val="22"/>
              </w:rPr>
              <w:t>DEGREE</w:t>
            </w:r>
          </w:p>
          <w:p w14:paraId="0DEF5BC8" w14:textId="77777777" w:rsidR="00933173" w:rsidRPr="00EB1616" w:rsidRDefault="00933173" w:rsidP="000B5732">
            <w:pPr>
              <w:pStyle w:val="FormFieldCaption"/>
              <w:jc w:val="center"/>
              <w:rPr>
                <w:rStyle w:val="Emphasis"/>
                <w:sz w:val="22"/>
              </w:rPr>
            </w:pPr>
            <w:r w:rsidRPr="00EB1616">
              <w:rPr>
                <w:rStyle w:val="Emphasis"/>
                <w:sz w:val="22"/>
              </w:rPr>
              <w:t>(if applicable)</w:t>
            </w:r>
          </w:p>
          <w:p w14:paraId="32A0C014" w14:textId="77777777" w:rsidR="00933173" w:rsidRPr="00EB1616"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EB1616" w:rsidRDefault="00C1247F" w:rsidP="000B5732">
            <w:pPr>
              <w:pStyle w:val="FormFieldCaption"/>
              <w:jc w:val="center"/>
              <w:rPr>
                <w:sz w:val="22"/>
              </w:rPr>
            </w:pPr>
            <w:r w:rsidRPr="00EB1616">
              <w:rPr>
                <w:sz w:val="22"/>
              </w:rPr>
              <w:t>Completion Date</w:t>
            </w:r>
          </w:p>
          <w:p w14:paraId="76B4E15A" w14:textId="09B57E40" w:rsidR="00933173" w:rsidRPr="00EB1616" w:rsidRDefault="00933173" w:rsidP="000B5732">
            <w:pPr>
              <w:pStyle w:val="FormFieldCaption"/>
              <w:jc w:val="center"/>
              <w:rPr>
                <w:sz w:val="22"/>
              </w:rPr>
            </w:pPr>
            <w:r w:rsidRPr="00EB1616">
              <w:rPr>
                <w:sz w:val="22"/>
              </w:rPr>
              <w:t>MM/YYYY</w:t>
            </w:r>
          </w:p>
          <w:p w14:paraId="143620A6" w14:textId="77777777" w:rsidR="00933173" w:rsidRPr="00EB1616"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EB1616" w:rsidRDefault="00933173" w:rsidP="000B5732">
            <w:pPr>
              <w:pStyle w:val="FormFieldCaption"/>
              <w:jc w:val="center"/>
              <w:rPr>
                <w:sz w:val="22"/>
              </w:rPr>
            </w:pPr>
            <w:r w:rsidRPr="00EB1616">
              <w:rPr>
                <w:sz w:val="22"/>
              </w:rPr>
              <w:t>FIELD OF STUDY</w:t>
            </w:r>
          </w:p>
          <w:p w14:paraId="4198E5FC" w14:textId="77777777" w:rsidR="00933173" w:rsidRPr="00EB1616" w:rsidRDefault="00933173" w:rsidP="000B5732">
            <w:pPr>
              <w:pStyle w:val="FormFieldCaption"/>
              <w:rPr>
                <w:sz w:val="22"/>
              </w:rPr>
            </w:pPr>
          </w:p>
        </w:tc>
      </w:tr>
      <w:tr w:rsidR="00933173" w:rsidRPr="00EB1616" w14:paraId="5CD50646" w14:textId="77777777" w:rsidTr="003E4A92">
        <w:trPr>
          <w:cantSplit/>
          <w:trHeight w:val="395"/>
        </w:trPr>
        <w:tc>
          <w:tcPr>
            <w:tcW w:w="5364" w:type="dxa"/>
            <w:tcBorders>
              <w:top w:val="single" w:sz="4" w:space="0" w:color="auto"/>
            </w:tcBorders>
          </w:tcPr>
          <w:p w14:paraId="3B0C531B" w14:textId="3386CE80" w:rsidR="00933173" w:rsidRPr="00EB1616" w:rsidRDefault="00332F24" w:rsidP="00332F24">
            <w:pPr>
              <w:pStyle w:val="FormFieldCaption"/>
              <w:spacing w:before="20" w:after="20"/>
              <w:rPr>
                <w:sz w:val="22"/>
                <w:szCs w:val="22"/>
              </w:rPr>
            </w:pPr>
            <w:r w:rsidRPr="00EB1616">
              <w:rPr>
                <w:sz w:val="22"/>
                <w:szCs w:val="22"/>
              </w:rPr>
              <w:t>Southwestern at Memphis, Memphis, TN</w:t>
            </w:r>
          </w:p>
        </w:tc>
        <w:tc>
          <w:tcPr>
            <w:tcW w:w="1440" w:type="dxa"/>
            <w:tcBorders>
              <w:top w:val="single" w:sz="4" w:space="0" w:color="auto"/>
            </w:tcBorders>
          </w:tcPr>
          <w:p w14:paraId="62DD05C1" w14:textId="1B4BD1E5" w:rsidR="00332F24" w:rsidRPr="00EB1616" w:rsidRDefault="00332F24" w:rsidP="00F36FE5">
            <w:pPr>
              <w:pStyle w:val="FormFieldCaption"/>
              <w:spacing w:before="20" w:after="20"/>
              <w:rPr>
                <w:sz w:val="22"/>
                <w:szCs w:val="22"/>
              </w:rPr>
            </w:pPr>
          </w:p>
        </w:tc>
        <w:tc>
          <w:tcPr>
            <w:tcW w:w="1440" w:type="dxa"/>
            <w:tcBorders>
              <w:top w:val="single" w:sz="4" w:space="0" w:color="auto"/>
            </w:tcBorders>
          </w:tcPr>
          <w:p w14:paraId="543299E0" w14:textId="5FE01B5E" w:rsidR="00933173" w:rsidRPr="00EB1616" w:rsidRDefault="00332F24" w:rsidP="00F36FE5">
            <w:pPr>
              <w:pStyle w:val="FormFieldCaption"/>
              <w:spacing w:before="20" w:after="20"/>
              <w:jc w:val="center"/>
              <w:rPr>
                <w:sz w:val="22"/>
                <w:szCs w:val="22"/>
              </w:rPr>
            </w:pPr>
            <w:r w:rsidRPr="00EB1616">
              <w:rPr>
                <w:sz w:val="22"/>
                <w:szCs w:val="22"/>
              </w:rPr>
              <w:t>1975</w:t>
            </w:r>
          </w:p>
        </w:tc>
        <w:tc>
          <w:tcPr>
            <w:tcW w:w="2592" w:type="dxa"/>
            <w:tcBorders>
              <w:top w:val="single" w:sz="4" w:space="0" w:color="auto"/>
            </w:tcBorders>
          </w:tcPr>
          <w:p w14:paraId="7BC5582F" w14:textId="022BA831" w:rsidR="00933173" w:rsidRPr="00EB1616" w:rsidRDefault="00332F24" w:rsidP="00F36FE5">
            <w:pPr>
              <w:pStyle w:val="FormFieldCaption"/>
              <w:spacing w:before="20" w:after="20"/>
              <w:rPr>
                <w:sz w:val="22"/>
                <w:szCs w:val="22"/>
              </w:rPr>
            </w:pPr>
            <w:r w:rsidRPr="00EB1616">
              <w:rPr>
                <w:sz w:val="22"/>
                <w:szCs w:val="22"/>
              </w:rPr>
              <w:t>General Studies</w:t>
            </w:r>
          </w:p>
        </w:tc>
      </w:tr>
      <w:tr w:rsidR="00933173" w:rsidRPr="00EB1616" w14:paraId="1515F345" w14:textId="77777777" w:rsidTr="003E4A92">
        <w:trPr>
          <w:cantSplit/>
          <w:trHeight w:val="395"/>
        </w:trPr>
        <w:tc>
          <w:tcPr>
            <w:tcW w:w="5364" w:type="dxa"/>
          </w:tcPr>
          <w:p w14:paraId="7DED23E7" w14:textId="6BE9BFF2" w:rsidR="00933173" w:rsidRPr="00EB1616" w:rsidRDefault="00F36FE5" w:rsidP="00ED35D7">
            <w:pPr>
              <w:pStyle w:val="FormFieldCaption"/>
              <w:spacing w:before="20" w:after="20"/>
              <w:rPr>
                <w:sz w:val="22"/>
                <w:szCs w:val="22"/>
              </w:rPr>
            </w:pPr>
            <w:r w:rsidRPr="00EB1616">
              <w:rPr>
                <w:sz w:val="22"/>
                <w:szCs w:val="22"/>
              </w:rPr>
              <w:t>University of Arizona</w:t>
            </w:r>
          </w:p>
        </w:tc>
        <w:tc>
          <w:tcPr>
            <w:tcW w:w="1440" w:type="dxa"/>
          </w:tcPr>
          <w:p w14:paraId="0D874BFC" w14:textId="01758DDF" w:rsidR="00933173" w:rsidRPr="00EB1616" w:rsidRDefault="00F36FE5" w:rsidP="003E4A92">
            <w:pPr>
              <w:pStyle w:val="FormFieldCaption"/>
              <w:spacing w:before="20" w:after="20"/>
              <w:jc w:val="center"/>
              <w:rPr>
                <w:sz w:val="22"/>
                <w:szCs w:val="22"/>
              </w:rPr>
            </w:pPr>
            <w:r w:rsidRPr="00EB1616">
              <w:rPr>
                <w:sz w:val="22"/>
                <w:szCs w:val="22"/>
              </w:rPr>
              <w:t>B.S.</w:t>
            </w:r>
          </w:p>
        </w:tc>
        <w:tc>
          <w:tcPr>
            <w:tcW w:w="1440" w:type="dxa"/>
          </w:tcPr>
          <w:p w14:paraId="1A7AA7CA" w14:textId="15D0474E" w:rsidR="00933173" w:rsidRPr="00EB1616" w:rsidRDefault="00F36FE5" w:rsidP="003E4A92">
            <w:pPr>
              <w:pStyle w:val="FormFieldCaption"/>
              <w:spacing w:before="20" w:after="20"/>
              <w:jc w:val="center"/>
              <w:rPr>
                <w:sz w:val="22"/>
                <w:szCs w:val="22"/>
              </w:rPr>
            </w:pPr>
            <w:r w:rsidRPr="00EB1616">
              <w:rPr>
                <w:sz w:val="22"/>
                <w:szCs w:val="22"/>
              </w:rPr>
              <w:t>1979</w:t>
            </w:r>
          </w:p>
        </w:tc>
        <w:tc>
          <w:tcPr>
            <w:tcW w:w="2592" w:type="dxa"/>
          </w:tcPr>
          <w:p w14:paraId="4CC74E5C" w14:textId="724C4404" w:rsidR="00933173" w:rsidRPr="00EB1616" w:rsidRDefault="00F36FE5" w:rsidP="00332F24">
            <w:pPr>
              <w:pStyle w:val="FormFieldCaption"/>
              <w:spacing w:before="20" w:after="20"/>
              <w:rPr>
                <w:sz w:val="22"/>
                <w:szCs w:val="22"/>
              </w:rPr>
            </w:pPr>
            <w:r w:rsidRPr="00EB1616">
              <w:rPr>
                <w:sz w:val="22"/>
                <w:szCs w:val="22"/>
              </w:rPr>
              <w:t xml:space="preserve">Hearing &amp; </w:t>
            </w:r>
            <w:proofErr w:type="spellStart"/>
            <w:r w:rsidRPr="00EB1616">
              <w:rPr>
                <w:sz w:val="22"/>
                <w:szCs w:val="22"/>
              </w:rPr>
              <w:t>Sp</w:t>
            </w:r>
            <w:proofErr w:type="spellEnd"/>
            <w:r w:rsidRPr="00EB1616">
              <w:rPr>
                <w:sz w:val="22"/>
                <w:szCs w:val="22"/>
              </w:rPr>
              <w:t xml:space="preserve"> Sciences</w:t>
            </w:r>
          </w:p>
        </w:tc>
      </w:tr>
      <w:tr w:rsidR="00933173" w:rsidRPr="00EB1616" w14:paraId="51E27C1C" w14:textId="77777777" w:rsidTr="003E4A92">
        <w:trPr>
          <w:cantSplit/>
          <w:trHeight w:val="395"/>
        </w:trPr>
        <w:tc>
          <w:tcPr>
            <w:tcW w:w="5364" w:type="dxa"/>
          </w:tcPr>
          <w:p w14:paraId="66BC8FF0" w14:textId="38F52981" w:rsidR="00933173" w:rsidRPr="00EB1616" w:rsidRDefault="00F36FE5" w:rsidP="00ED35D7">
            <w:pPr>
              <w:pStyle w:val="FormFieldCaption"/>
              <w:spacing w:before="20" w:after="20"/>
              <w:rPr>
                <w:sz w:val="22"/>
                <w:szCs w:val="22"/>
              </w:rPr>
            </w:pPr>
            <w:r w:rsidRPr="00EB1616">
              <w:rPr>
                <w:sz w:val="22"/>
                <w:szCs w:val="22"/>
              </w:rPr>
              <w:t>Vanderbilt University, Nashville, TN</w:t>
            </w:r>
          </w:p>
        </w:tc>
        <w:tc>
          <w:tcPr>
            <w:tcW w:w="1440" w:type="dxa"/>
          </w:tcPr>
          <w:p w14:paraId="6AEADABA" w14:textId="30461D25" w:rsidR="00933173" w:rsidRPr="00EB1616" w:rsidRDefault="00F36FE5" w:rsidP="003E4A92">
            <w:pPr>
              <w:pStyle w:val="FormFieldCaption"/>
              <w:spacing w:before="20" w:after="20"/>
              <w:jc w:val="center"/>
              <w:rPr>
                <w:sz w:val="22"/>
                <w:szCs w:val="22"/>
              </w:rPr>
            </w:pPr>
            <w:r w:rsidRPr="00EB1616">
              <w:rPr>
                <w:sz w:val="22"/>
                <w:szCs w:val="22"/>
              </w:rPr>
              <w:t>M.S.</w:t>
            </w:r>
          </w:p>
        </w:tc>
        <w:tc>
          <w:tcPr>
            <w:tcW w:w="1440" w:type="dxa"/>
          </w:tcPr>
          <w:p w14:paraId="4ED60B07" w14:textId="0CD8E1C5" w:rsidR="00933173" w:rsidRPr="00EB1616" w:rsidRDefault="00F36FE5" w:rsidP="003E4A92">
            <w:pPr>
              <w:pStyle w:val="FormFieldCaption"/>
              <w:spacing w:before="20" w:after="20"/>
              <w:jc w:val="center"/>
              <w:rPr>
                <w:sz w:val="22"/>
                <w:szCs w:val="22"/>
              </w:rPr>
            </w:pPr>
            <w:r w:rsidRPr="00EB1616">
              <w:rPr>
                <w:sz w:val="22"/>
                <w:szCs w:val="22"/>
              </w:rPr>
              <w:t>1980</w:t>
            </w:r>
          </w:p>
        </w:tc>
        <w:tc>
          <w:tcPr>
            <w:tcW w:w="2592" w:type="dxa"/>
          </w:tcPr>
          <w:p w14:paraId="2303550C" w14:textId="775A076C" w:rsidR="00933173" w:rsidRPr="00EB1616" w:rsidRDefault="00F36FE5" w:rsidP="00ED35D7">
            <w:pPr>
              <w:pStyle w:val="FormFieldCaption"/>
              <w:spacing w:before="20" w:after="20"/>
              <w:rPr>
                <w:sz w:val="22"/>
                <w:szCs w:val="22"/>
              </w:rPr>
            </w:pPr>
            <w:r w:rsidRPr="00EB1616">
              <w:rPr>
                <w:sz w:val="22"/>
                <w:szCs w:val="22"/>
              </w:rPr>
              <w:t>Hearing Science</w:t>
            </w:r>
          </w:p>
        </w:tc>
      </w:tr>
      <w:tr w:rsidR="00933173" w:rsidRPr="00EB1616" w14:paraId="09D52645" w14:textId="77777777" w:rsidTr="003E4A92">
        <w:trPr>
          <w:cantSplit/>
          <w:trHeight w:val="395"/>
        </w:trPr>
        <w:tc>
          <w:tcPr>
            <w:tcW w:w="5364" w:type="dxa"/>
          </w:tcPr>
          <w:p w14:paraId="76A4F390" w14:textId="53DBB7AA" w:rsidR="00933173" w:rsidRPr="00EB1616" w:rsidRDefault="00F36FE5" w:rsidP="00ED35D7">
            <w:pPr>
              <w:pStyle w:val="FormFieldCaption"/>
              <w:spacing w:before="20" w:after="20"/>
              <w:rPr>
                <w:sz w:val="22"/>
                <w:szCs w:val="22"/>
              </w:rPr>
            </w:pPr>
            <w:r w:rsidRPr="00EB1616">
              <w:rPr>
                <w:sz w:val="22"/>
                <w:szCs w:val="22"/>
              </w:rPr>
              <w:t>Vanderbilt University, Nashville, TN</w:t>
            </w:r>
          </w:p>
        </w:tc>
        <w:tc>
          <w:tcPr>
            <w:tcW w:w="1440" w:type="dxa"/>
          </w:tcPr>
          <w:p w14:paraId="3120D72C" w14:textId="2F21D14C" w:rsidR="00933173" w:rsidRPr="00EB1616" w:rsidRDefault="00F36FE5" w:rsidP="003E4A92">
            <w:pPr>
              <w:pStyle w:val="FormFieldCaption"/>
              <w:spacing w:before="20" w:after="20"/>
              <w:jc w:val="center"/>
              <w:rPr>
                <w:sz w:val="22"/>
                <w:szCs w:val="22"/>
              </w:rPr>
            </w:pPr>
            <w:r w:rsidRPr="00EB1616">
              <w:rPr>
                <w:sz w:val="22"/>
                <w:szCs w:val="22"/>
              </w:rPr>
              <w:t>Ph.D.</w:t>
            </w:r>
          </w:p>
        </w:tc>
        <w:tc>
          <w:tcPr>
            <w:tcW w:w="1440" w:type="dxa"/>
          </w:tcPr>
          <w:p w14:paraId="53EB7033" w14:textId="3F671099" w:rsidR="00933173" w:rsidRPr="00EB1616" w:rsidRDefault="00F36FE5" w:rsidP="003E4A92">
            <w:pPr>
              <w:pStyle w:val="FormFieldCaption"/>
              <w:spacing w:before="20" w:after="20"/>
              <w:jc w:val="center"/>
              <w:rPr>
                <w:sz w:val="22"/>
                <w:szCs w:val="22"/>
              </w:rPr>
            </w:pPr>
            <w:r w:rsidRPr="00EB1616">
              <w:rPr>
                <w:sz w:val="22"/>
                <w:szCs w:val="22"/>
              </w:rPr>
              <w:t>1994</w:t>
            </w:r>
          </w:p>
        </w:tc>
        <w:tc>
          <w:tcPr>
            <w:tcW w:w="2592" w:type="dxa"/>
          </w:tcPr>
          <w:p w14:paraId="4418E34F" w14:textId="6FF49C10" w:rsidR="00933173" w:rsidRPr="00EB1616" w:rsidRDefault="00F36FE5" w:rsidP="00ED35D7">
            <w:pPr>
              <w:pStyle w:val="FormFieldCaption"/>
              <w:spacing w:before="20" w:after="20"/>
              <w:rPr>
                <w:sz w:val="22"/>
                <w:szCs w:val="22"/>
              </w:rPr>
            </w:pPr>
            <w:r w:rsidRPr="00EB1616">
              <w:rPr>
                <w:sz w:val="22"/>
                <w:szCs w:val="22"/>
              </w:rPr>
              <w:t>Hearing Science</w:t>
            </w:r>
          </w:p>
        </w:tc>
      </w:tr>
    </w:tbl>
    <w:p w14:paraId="336BD350" w14:textId="77777777" w:rsidR="00D22A0E" w:rsidRPr="00EB1616" w:rsidRDefault="00D22A0E" w:rsidP="00332F24">
      <w:pPr>
        <w:pStyle w:val="DataField11pt-Single"/>
        <w:rPr>
          <w:rStyle w:val="Strong"/>
        </w:rPr>
      </w:pPr>
    </w:p>
    <w:p w14:paraId="11150137" w14:textId="77777777" w:rsidR="00332F24" w:rsidRPr="00EB1616" w:rsidRDefault="00332F24" w:rsidP="00332F24">
      <w:pPr>
        <w:pStyle w:val="DataField11pt-Single"/>
        <w:rPr>
          <w:rStyle w:val="Strong"/>
        </w:rPr>
      </w:pPr>
      <w:r w:rsidRPr="00EB1616">
        <w:rPr>
          <w:rStyle w:val="Strong"/>
        </w:rPr>
        <w:t>A.</w:t>
      </w:r>
      <w:r w:rsidRPr="00EB1616">
        <w:rPr>
          <w:rStyle w:val="Strong"/>
        </w:rPr>
        <w:tab/>
        <w:t>Personal Statement</w:t>
      </w:r>
    </w:p>
    <w:p w14:paraId="4A967117" w14:textId="77777777" w:rsidR="00D22A0E" w:rsidRPr="00EB1616" w:rsidRDefault="00D22A0E" w:rsidP="00332F24">
      <w:pPr>
        <w:pStyle w:val="DataField11pt-Single"/>
        <w:rPr>
          <w:rStyle w:val="Strong"/>
        </w:rPr>
      </w:pPr>
    </w:p>
    <w:p w14:paraId="6DDC5041" w14:textId="3B1DBD74" w:rsidR="00332F24" w:rsidRPr="00EB1616" w:rsidRDefault="00332F24" w:rsidP="00332F24">
      <w:pPr>
        <w:pStyle w:val="DataField11pt-Single"/>
        <w:rPr>
          <w:rStyle w:val="Strong"/>
          <w:b w:val="0"/>
        </w:rPr>
      </w:pPr>
      <w:r w:rsidRPr="00EB1616">
        <w:rPr>
          <w:rStyle w:val="Strong"/>
          <w:b w:val="0"/>
        </w:rPr>
        <w:t xml:space="preserve">I have the expertise, leadership, and training necessary to serve as a mentor for the proposed project.  I have a 30+ year history of working clinically with children who have hearing loss and have done research in this area throughout that time.  </w:t>
      </w:r>
      <w:r w:rsidR="00667B84">
        <w:rPr>
          <w:rStyle w:val="Strong"/>
          <w:b w:val="0"/>
        </w:rPr>
        <w:t>The primary research emphasis in my laboratory has been in furthering our understanding of the developmental impact of hearing loss on young children. This work has been done by examining questions of behavioral indices of attention, environmental exploration, and academic outcomes. More recently, work has focused on the impact of hearing technology interventions.</w:t>
      </w:r>
      <w:r w:rsidRPr="00EB1616">
        <w:rPr>
          <w:rStyle w:val="Strong"/>
          <w:b w:val="0"/>
        </w:rPr>
        <w:t xml:space="preserve"> I have served as PI, co-PI, or co-Investigator on numerous NIH, D</w:t>
      </w:r>
      <w:r w:rsidR="00667B84">
        <w:rPr>
          <w:rStyle w:val="Strong"/>
          <w:b w:val="0"/>
        </w:rPr>
        <w:t xml:space="preserve">OE, and MCHB research grants. </w:t>
      </w:r>
      <w:r w:rsidRPr="00EB1616">
        <w:rPr>
          <w:rStyle w:val="Strong"/>
          <w:b w:val="0"/>
        </w:rPr>
        <w:t xml:space="preserve">I have extensive experience with other training grants, including mentoring a prior student on a T35 grant.  Moreover, I have served as Project Director of training grants through the U.S. Department of Education, Maternal Child Health Bureau (HRSA), and private foundations continuously for </w:t>
      </w:r>
      <w:r w:rsidR="00667B84">
        <w:rPr>
          <w:rStyle w:val="Strong"/>
          <w:b w:val="0"/>
        </w:rPr>
        <w:t>22</w:t>
      </w:r>
      <w:r w:rsidRPr="00EB1616">
        <w:rPr>
          <w:rStyle w:val="Strong"/>
          <w:b w:val="0"/>
        </w:rPr>
        <w:t xml:space="preserve"> years. These include</w:t>
      </w:r>
      <w:r w:rsidR="00C72761" w:rsidRPr="00EB1616">
        <w:rPr>
          <w:rStyle w:val="Strong"/>
          <w:b w:val="0"/>
        </w:rPr>
        <w:t>, among others</w:t>
      </w:r>
      <w:r w:rsidRPr="00EB1616">
        <w:rPr>
          <w:rStyle w:val="Strong"/>
          <w:b w:val="0"/>
        </w:rPr>
        <w:t>:</w:t>
      </w:r>
    </w:p>
    <w:p w14:paraId="14F5A014" w14:textId="77777777" w:rsidR="00332F24" w:rsidRPr="00EB1616" w:rsidRDefault="00332F24" w:rsidP="00332F24">
      <w:pPr>
        <w:pStyle w:val="DataField11pt-Single"/>
        <w:rPr>
          <w:rStyle w:val="Strong"/>
          <w:b w:val="0"/>
        </w:rPr>
      </w:pPr>
      <w:r w:rsidRPr="00EB1616">
        <w:rPr>
          <w:rStyle w:val="Strong"/>
          <w:b w:val="0"/>
          <w:i/>
        </w:rPr>
        <w:t>Communication Disorders in Children</w:t>
      </w:r>
      <w:r w:rsidRPr="00EB1616">
        <w:rPr>
          <w:rStyle w:val="Strong"/>
          <w:b w:val="0"/>
        </w:rPr>
        <w:t>, Maternal Child Health Bureau, 2006-2008; 2008-2013.</w:t>
      </w:r>
    </w:p>
    <w:p w14:paraId="6ED0C560" w14:textId="77777777" w:rsidR="00332F24" w:rsidRPr="00EB1616" w:rsidRDefault="00332F24" w:rsidP="00332F24">
      <w:pPr>
        <w:pStyle w:val="DataField11pt-Single"/>
        <w:rPr>
          <w:rStyle w:val="Strong"/>
          <w:b w:val="0"/>
        </w:rPr>
      </w:pPr>
      <w:r w:rsidRPr="00EB1616">
        <w:rPr>
          <w:rStyle w:val="Strong"/>
          <w:b w:val="0"/>
          <w:i/>
        </w:rPr>
        <w:t>Pediatric Audiology Training Grant</w:t>
      </w:r>
      <w:r w:rsidRPr="00EB1616">
        <w:rPr>
          <w:rStyle w:val="Strong"/>
          <w:b w:val="0"/>
        </w:rPr>
        <w:t>, AUCD-LEND (HRSA), 2009-2012; 2013-2016.</w:t>
      </w:r>
    </w:p>
    <w:p w14:paraId="222D5F28" w14:textId="77777777" w:rsidR="00332F24" w:rsidRPr="00EB1616" w:rsidRDefault="00332F24" w:rsidP="00332F24">
      <w:pPr>
        <w:pStyle w:val="DataField11pt-Single"/>
        <w:rPr>
          <w:rStyle w:val="Strong"/>
          <w:b w:val="0"/>
        </w:rPr>
      </w:pPr>
      <w:r w:rsidRPr="00EB1616">
        <w:rPr>
          <w:rStyle w:val="Strong"/>
          <w:b w:val="0"/>
          <w:i/>
        </w:rPr>
        <w:t>National Leadership Consortium in Sensory Disabilities</w:t>
      </w:r>
      <w:r w:rsidRPr="00EB1616">
        <w:rPr>
          <w:rStyle w:val="Strong"/>
          <w:b w:val="0"/>
        </w:rPr>
        <w:t xml:space="preserve">, U.S. </w:t>
      </w:r>
      <w:proofErr w:type="spellStart"/>
      <w:r w:rsidRPr="00EB1616">
        <w:rPr>
          <w:rStyle w:val="Strong"/>
          <w:b w:val="0"/>
        </w:rPr>
        <w:t>Dept</w:t>
      </w:r>
      <w:proofErr w:type="spellEnd"/>
      <w:r w:rsidRPr="00EB1616">
        <w:rPr>
          <w:rStyle w:val="Strong"/>
          <w:b w:val="0"/>
        </w:rPr>
        <w:t xml:space="preserve"> of Education, 2010-2014; 2015-2019.</w:t>
      </w:r>
    </w:p>
    <w:p w14:paraId="6FC0DFF8" w14:textId="5732B833" w:rsidR="00332F24" w:rsidRPr="00EB1616" w:rsidRDefault="00332F24" w:rsidP="00332F24">
      <w:pPr>
        <w:pStyle w:val="DataField11pt-Single"/>
        <w:rPr>
          <w:rStyle w:val="Strong"/>
          <w:b w:val="0"/>
        </w:rPr>
      </w:pPr>
      <w:r w:rsidRPr="00EB1616">
        <w:rPr>
          <w:rStyle w:val="Strong"/>
          <w:b w:val="0"/>
          <w:i/>
        </w:rPr>
        <w:t>Interdisciplinary Preparation of Audiologists, Speech- Language Pathologists, and Educators of the Deaf to Address the Needs of Infants and Children with Hearing Loss</w:t>
      </w:r>
      <w:r w:rsidRPr="00EB1616">
        <w:rPr>
          <w:rStyle w:val="Strong"/>
          <w:b w:val="0"/>
        </w:rPr>
        <w:t xml:space="preserve">, U.S. </w:t>
      </w:r>
      <w:proofErr w:type="spellStart"/>
      <w:r w:rsidRPr="00EB1616">
        <w:rPr>
          <w:rStyle w:val="Strong"/>
          <w:b w:val="0"/>
        </w:rPr>
        <w:t>Dept</w:t>
      </w:r>
      <w:proofErr w:type="spellEnd"/>
      <w:r w:rsidRPr="00EB1616">
        <w:rPr>
          <w:rStyle w:val="Strong"/>
          <w:b w:val="0"/>
        </w:rPr>
        <w:t xml:space="preserve"> of Education, 2012-2017.</w:t>
      </w:r>
      <w:r w:rsidR="00667B84">
        <w:rPr>
          <w:rStyle w:val="Strong"/>
          <w:b w:val="0"/>
        </w:rPr>
        <w:t xml:space="preserve"> </w:t>
      </w:r>
      <w:r w:rsidR="00667B84" w:rsidRPr="00667B84">
        <w:rPr>
          <w:rStyle w:val="Strong"/>
          <w:b w:val="0"/>
        </w:rPr>
        <w:t xml:space="preserve">In addition, I have taught graduate students for 28 years both in the classroom and as a mentor in my laboratory. </w:t>
      </w:r>
      <w:r w:rsidR="00667B84">
        <w:rPr>
          <w:rStyle w:val="Strong"/>
          <w:b w:val="0"/>
        </w:rPr>
        <w:t xml:space="preserve"> </w:t>
      </w:r>
    </w:p>
    <w:p w14:paraId="7797AE69" w14:textId="77777777" w:rsidR="00667747" w:rsidRPr="00EB1616" w:rsidRDefault="00667747" w:rsidP="00332F24">
      <w:pPr>
        <w:pStyle w:val="DataField11pt-Single"/>
        <w:rPr>
          <w:rStyle w:val="Strong"/>
        </w:rPr>
      </w:pPr>
    </w:p>
    <w:p w14:paraId="110AF99E" w14:textId="77777777" w:rsidR="00667747" w:rsidRPr="00EB1616" w:rsidRDefault="00667747" w:rsidP="00332F24">
      <w:pPr>
        <w:pStyle w:val="DataField11pt-Single"/>
        <w:rPr>
          <w:rStyle w:val="Strong"/>
        </w:rPr>
      </w:pPr>
    </w:p>
    <w:p w14:paraId="555D28E0" w14:textId="77777777" w:rsidR="00332F24" w:rsidRPr="00EB1616" w:rsidRDefault="00332F24" w:rsidP="00332F24">
      <w:pPr>
        <w:pStyle w:val="DataField11pt-Single"/>
        <w:rPr>
          <w:rStyle w:val="Strong"/>
        </w:rPr>
      </w:pPr>
      <w:r w:rsidRPr="00EB1616">
        <w:rPr>
          <w:rStyle w:val="Strong"/>
        </w:rPr>
        <w:t>B.</w:t>
      </w:r>
      <w:r w:rsidRPr="00EB1616">
        <w:rPr>
          <w:rStyle w:val="Strong"/>
        </w:rPr>
        <w:tab/>
        <w:t>Positions and Honors</w:t>
      </w:r>
    </w:p>
    <w:p w14:paraId="087D4EB5" w14:textId="77777777" w:rsidR="00D22A0E" w:rsidRPr="00EB1616" w:rsidRDefault="00D22A0E" w:rsidP="00332F24">
      <w:pPr>
        <w:pStyle w:val="DataField11pt-Single"/>
        <w:rPr>
          <w:rStyle w:val="Strong"/>
        </w:rPr>
      </w:pPr>
    </w:p>
    <w:p w14:paraId="6F70021E" w14:textId="1D6A3408" w:rsidR="00332F24" w:rsidRPr="00EB1616" w:rsidRDefault="00332F24" w:rsidP="00667B84">
      <w:pPr>
        <w:pStyle w:val="DataField11pt-Single"/>
        <w:ind w:left="360" w:hanging="360"/>
        <w:rPr>
          <w:rStyle w:val="Strong"/>
          <w:b w:val="0"/>
        </w:rPr>
      </w:pPr>
      <w:r w:rsidRPr="00EB1616">
        <w:rPr>
          <w:rStyle w:val="Strong"/>
          <w:b w:val="0"/>
        </w:rPr>
        <w:t>1981 -- 82</w:t>
      </w:r>
      <w:r w:rsidRPr="00EB1616">
        <w:rPr>
          <w:rStyle w:val="Strong"/>
          <w:b w:val="0"/>
        </w:rPr>
        <w:tab/>
      </w:r>
      <w:r w:rsidRPr="00EB1616">
        <w:rPr>
          <w:rStyle w:val="Strong"/>
          <w:b w:val="0"/>
        </w:rPr>
        <w:tab/>
      </w:r>
      <w:r w:rsidR="00667B84">
        <w:rPr>
          <w:rStyle w:val="Strong"/>
          <w:b w:val="0"/>
        </w:rPr>
        <w:tab/>
      </w:r>
      <w:r w:rsidRPr="00EB1616">
        <w:rPr>
          <w:rStyle w:val="Strong"/>
          <w:b w:val="0"/>
        </w:rPr>
        <w:t xml:space="preserve">University School of Medicine, Nashville, Tennessee  </w:t>
      </w:r>
    </w:p>
    <w:p w14:paraId="370E3AFA" w14:textId="29B4582C" w:rsidR="00332F24" w:rsidRPr="00EB1616" w:rsidRDefault="00332F24" w:rsidP="00667B84">
      <w:pPr>
        <w:pStyle w:val="DataField11pt-Single"/>
        <w:ind w:left="360" w:hanging="360"/>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Research Associate in Audiology</w:t>
      </w:r>
    </w:p>
    <w:p w14:paraId="37F948E3" w14:textId="44132B39" w:rsidR="00332F24" w:rsidRPr="00EB1616" w:rsidRDefault="00332F24" w:rsidP="00332F24">
      <w:pPr>
        <w:pStyle w:val="DataField11pt-Single"/>
        <w:rPr>
          <w:rStyle w:val="Strong"/>
          <w:b w:val="0"/>
        </w:rPr>
      </w:pPr>
      <w:proofErr w:type="gramStart"/>
      <w:r w:rsidRPr="00EB1616">
        <w:rPr>
          <w:rStyle w:val="Strong"/>
          <w:b w:val="0"/>
        </w:rPr>
        <w:t>1982 - 84</w:t>
      </w:r>
      <w:r w:rsidRPr="00EB1616">
        <w:rPr>
          <w:rStyle w:val="Strong"/>
          <w:b w:val="0"/>
        </w:rPr>
        <w:tab/>
      </w:r>
      <w:r w:rsidRPr="00EB1616">
        <w:rPr>
          <w:rStyle w:val="Strong"/>
          <w:b w:val="0"/>
        </w:rPr>
        <w:tab/>
      </w:r>
      <w:r w:rsidR="00667B84">
        <w:rPr>
          <w:rStyle w:val="Strong"/>
          <w:b w:val="0"/>
        </w:rPr>
        <w:tab/>
      </w:r>
      <w:r w:rsidRPr="00EB1616">
        <w:rPr>
          <w:rStyle w:val="Strong"/>
          <w:b w:val="0"/>
        </w:rPr>
        <w:t>King Fahad Hospital</w:t>
      </w:r>
      <w:proofErr w:type="gramEnd"/>
      <w:r w:rsidRPr="00EB1616">
        <w:rPr>
          <w:rStyle w:val="Strong"/>
          <w:b w:val="0"/>
        </w:rPr>
        <w:t xml:space="preserve">, Riyadh, Kingdom of Saudi Arabia </w:t>
      </w:r>
    </w:p>
    <w:p w14:paraId="716DEB8D" w14:textId="06A75E23"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Chief of Audiology Services</w:t>
      </w:r>
    </w:p>
    <w:p w14:paraId="20F27E2E" w14:textId="2E6E10E2" w:rsidR="00332F24" w:rsidRPr="00EB1616" w:rsidRDefault="00332F24" w:rsidP="00332F24">
      <w:pPr>
        <w:pStyle w:val="DataField11pt-Single"/>
        <w:rPr>
          <w:rStyle w:val="Strong"/>
          <w:b w:val="0"/>
        </w:rPr>
      </w:pPr>
      <w:r w:rsidRPr="00EB1616">
        <w:rPr>
          <w:rStyle w:val="Strong"/>
          <w:b w:val="0"/>
        </w:rPr>
        <w:lastRenderedPageBreak/>
        <w:t>1984 - 94</w:t>
      </w:r>
      <w:r w:rsidRPr="00EB1616">
        <w:rPr>
          <w:rStyle w:val="Strong"/>
          <w:b w:val="0"/>
        </w:rPr>
        <w:tab/>
      </w:r>
      <w:r w:rsidRPr="00EB1616">
        <w:rPr>
          <w:rStyle w:val="Strong"/>
          <w:b w:val="0"/>
        </w:rPr>
        <w:tab/>
      </w:r>
      <w:r w:rsidR="00667B84">
        <w:rPr>
          <w:rStyle w:val="Strong"/>
          <w:b w:val="0"/>
        </w:rPr>
        <w:tab/>
      </w:r>
      <w:r w:rsidRPr="00EB1616">
        <w:rPr>
          <w:rStyle w:val="Strong"/>
          <w:b w:val="0"/>
        </w:rPr>
        <w:t xml:space="preserve">Bill Wilkerson Hearing and Speech Center, Nashville, Tennessee </w:t>
      </w:r>
    </w:p>
    <w:p w14:paraId="11DF6B3A" w14:textId="5DD3297F" w:rsidR="00332F24" w:rsidRPr="00EB1616" w:rsidRDefault="00332F24" w:rsidP="00332F24">
      <w:pPr>
        <w:pStyle w:val="DataField11pt-Single"/>
        <w:rPr>
          <w:rStyle w:val="Strong"/>
          <w:b w:val="0"/>
        </w:rPr>
      </w:pPr>
      <w:r w:rsidRPr="00EB1616">
        <w:rPr>
          <w:rStyle w:val="Strong"/>
          <w:b w:val="0"/>
        </w:rPr>
        <w:t xml:space="preserve">           </w:t>
      </w:r>
      <w:r w:rsidRPr="00EB1616">
        <w:rPr>
          <w:rStyle w:val="Strong"/>
          <w:b w:val="0"/>
        </w:rPr>
        <w:tab/>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Staff Audiologist</w:t>
      </w:r>
    </w:p>
    <w:p w14:paraId="4321529B" w14:textId="4F8A8C83" w:rsidR="00332F24" w:rsidRPr="00EB1616" w:rsidRDefault="00332F24" w:rsidP="00332F24">
      <w:pPr>
        <w:pStyle w:val="DataField11pt-Single"/>
        <w:rPr>
          <w:rStyle w:val="Strong"/>
          <w:b w:val="0"/>
        </w:rPr>
      </w:pPr>
      <w:r w:rsidRPr="00EB1616">
        <w:rPr>
          <w:rStyle w:val="Strong"/>
          <w:b w:val="0"/>
        </w:rPr>
        <w:t>1986 – 95</w:t>
      </w:r>
      <w:r w:rsidRPr="00EB1616">
        <w:rPr>
          <w:rStyle w:val="Strong"/>
          <w:b w:val="0"/>
        </w:rPr>
        <w:tab/>
      </w:r>
      <w:r w:rsidRPr="00EB1616">
        <w:rPr>
          <w:rStyle w:val="Strong"/>
          <w:b w:val="0"/>
        </w:rPr>
        <w:tab/>
      </w:r>
      <w:r w:rsidR="00667B84">
        <w:rPr>
          <w:rStyle w:val="Strong"/>
          <w:b w:val="0"/>
        </w:rPr>
        <w:tab/>
      </w:r>
      <w:r w:rsidRPr="00EB1616">
        <w:rPr>
          <w:rStyle w:val="Strong"/>
          <w:b w:val="0"/>
        </w:rPr>
        <w:t xml:space="preserve">Vanderbilt University School of Medicine, Nashville, Tennessee </w:t>
      </w:r>
    </w:p>
    <w:p w14:paraId="706AE989" w14:textId="08EBE39A" w:rsidR="00332F24" w:rsidRPr="00EB1616" w:rsidRDefault="00332F24" w:rsidP="00332F24">
      <w:pPr>
        <w:pStyle w:val="DataField11pt-Single"/>
        <w:rPr>
          <w:rStyle w:val="Strong"/>
          <w:b w:val="0"/>
        </w:rPr>
      </w:pPr>
      <w:r w:rsidRPr="00EB1616">
        <w:rPr>
          <w:rStyle w:val="Strong"/>
          <w:b w:val="0"/>
        </w:rPr>
        <w:t xml:space="preserve">           </w:t>
      </w:r>
      <w:r w:rsidRPr="00EB1616">
        <w:rPr>
          <w:rStyle w:val="Strong"/>
          <w:b w:val="0"/>
        </w:rPr>
        <w:tab/>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Clinical Instructor</w:t>
      </w:r>
    </w:p>
    <w:p w14:paraId="508E15D1" w14:textId="113D5256" w:rsidR="00332F24" w:rsidRPr="00EB1616" w:rsidRDefault="00332F24" w:rsidP="00332F24">
      <w:pPr>
        <w:pStyle w:val="DataField11pt-Single"/>
        <w:rPr>
          <w:rStyle w:val="Strong"/>
          <w:b w:val="0"/>
        </w:rPr>
      </w:pPr>
      <w:r w:rsidRPr="00EB1616">
        <w:rPr>
          <w:rStyle w:val="Strong"/>
          <w:b w:val="0"/>
        </w:rPr>
        <w:t>1995 - 96</w:t>
      </w:r>
      <w:r w:rsidRPr="00EB1616">
        <w:rPr>
          <w:rStyle w:val="Strong"/>
          <w:b w:val="0"/>
        </w:rPr>
        <w:tab/>
      </w:r>
      <w:r w:rsidRPr="00EB1616">
        <w:rPr>
          <w:rStyle w:val="Strong"/>
          <w:b w:val="0"/>
        </w:rPr>
        <w:tab/>
      </w:r>
      <w:r w:rsidR="00667B84">
        <w:rPr>
          <w:rStyle w:val="Strong"/>
          <w:b w:val="0"/>
        </w:rPr>
        <w:tab/>
      </w:r>
      <w:r w:rsidRPr="00EB1616">
        <w:rPr>
          <w:rStyle w:val="Strong"/>
          <w:b w:val="0"/>
        </w:rPr>
        <w:t xml:space="preserve">Vanderbilt University School of Medicine, Nashville, Tennessee </w:t>
      </w:r>
    </w:p>
    <w:p w14:paraId="75E7E616" w14:textId="5C874517" w:rsidR="00332F24" w:rsidRPr="00EB1616" w:rsidRDefault="00332F24" w:rsidP="00332F24">
      <w:pPr>
        <w:pStyle w:val="DataField11pt-Single"/>
        <w:rPr>
          <w:rStyle w:val="Strong"/>
          <w:b w:val="0"/>
        </w:rPr>
      </w:pPr>
      <w:r w:rsidRPr="00EB1616">
        <w:rPr>
          <w:rStyle w:val="Strong"/>
          <w:b w:val="0"/>
        </w:rPr>
        <w:t xml:space="preserve">           </w:t>
      </w:r>
      <w:r w:rsidRPr="00EB1616">
        <w:rPr>
          <w:rStyle w:val="Strong"/>
          <w:b w:val="0"/>
        </w:rPr>
        <w:tab/>
      </w:r>
      <w:r w:rsidRPr="00EB1616">
        <w:rPr>
          <w:rStyle w:val="Strong"/>
          <w:b w:val="0"/>
        </w:rPr>
        <w:tab/>
      </w:r>
      <w:r w:rsidRPr="00EB1616">
        <w:rPr>
          <w:rStyle w:val="Strong"/>
          <w:b w:val="0"/>
        </w:rPr>
        <w:tab/>
      </w:r>
      <w:r w:rsidRPr="00EB1616">
        <w:rPr>
          <w:rStyle w:val="Strong"/>
          <w:b w:val="0"/>
        </w:rPr>
        <w:tab/>
        <w:t xml:space="preserve"> </w:t>
      </w:r>
      <w:r w:rsidR="00667B84">
        <w:rPr>
          <w:rStyle w:val="Strong"/>
          <w:b w:val="0"/>
        </w:rPr>
        <w:tab/>
      </w:r>
      <w:r w:rsidRPr="00EB1616">
        <w:rPr>
          <w:rStyle w:val="Strong"/>
          <w:b w:val="0"/>
        </w:rPr>
        <w:t>Assistant Professor</w:t>
      </w:r>
    </w:p>
    <w:p w14:paraId="5C72E129" w14:textId="788C716C" w:rsidR="00332F24" w:rsidRPr="00EB1616" w:rsidRDefault="00332F24" w:rsidP="00332F24">
      <w:pPr>
        <w:pStyle w:val="DataField11pt-Single"/>
        <w:rPr>
          <w:rStyle w:val="Strong"/>
          <w:b w:val="0"/>
        </w:rPr>
      </w:pPr>
      <w:r w:rsidRPr="00EB1616">
        <w:rPr>
          <w:rStyle w:val="Strong"/>
          <w:b w:val="0"/>
        </w:rPr>
        <w:t>1994 - 96</w:t>
      </w:r>
      <w:r w:rsidRPr="00EB1616">
        <w:rPr>
          <w:rStyle w:val="Strong"/>
          <w:b w:val="0"/>
        </w:rPr>
        <w:tab/>
      </w:r>
      <w:r w:rsidRPr="00EB1616">
        <w:rPr>
          <w:rStyle w:val="Strong"/>
          <w:b w:val="0"/>
        </w:rPr>
        <w:tab/>
      </w:r>
      <w:r w:rsidR="00667B84">
        <w:rPr>
          <w:rStyle w:val="Strong"/>
          <w:b w:val="0"/>
        </w:rPr>
        <w:tab/>
      </w:r>
      <w:r w:rsidRPr="00EB1616">
        <w:rPr>
          <w:rStyle w:val="Strong"/>
          <w:b w:val="0"/>
        </w:rPr>
        <w:t xml:space="preserve">Louisiana State University Medical Center, New Orleans, Louisiana </w:t>
      </w:r>
    </w:p>
    <w:p w14:paraId="3E34D5CF" w14:textId="4C725B65" w:rsidR="00332F24" w:rsidRPr="00EB1616" w:rsidRDefault="00332F24" w:rsidP="00332F24">
      <w:pPr>
        <w:pStyle w:val="DataField11pt-Single"/>
        <w:rPr>
          <w:rStyle w:val="Strong"/>
          <w:b w:val="0"/>
        </w:rPr>
      </w:pPr>
      <w:r w:rsidRPr="00EB1616">
        <w:rPr>
          <w:rStyle w:val="Strong"/>
          <w:b w:val="0"/>
        </w:rPr>
        <w:t xml:space="preserve">           </w:t>
      </w:r>
      <w:r w:rsidRPr="00EB1616">
        <w:rPr>
          <w:rStyle w:val="Strong"/>
          <w:b w:val="0"/>
        </w:rPr>
        <w:tab/>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Assistant Professor</w:t>
      </w:r>
    </w:p>
    <w:p w14:paraId="0BFB3FF8" w14:textId="3EE847AD" w:rsidR="00332F24" w:rsidRPr="00EB1616" w:rsidRDefault="00332F24" w:rsidP="00332F24">
      <w:pPr>
        <w:pStyle w:val="DataField11pt-Single"/>
        <w:rPr>
          <w:rStyle w:val="Strong"/>
          <w:b w:val="0"/>
        </w:rPr>
      </w:pPr>
      <w:r w:rsidRPr="00EB1616">
        <w:rPr>
          <w:rStyle w:val="Strong"/>
          <w:b w:val="0"/>
        </w:rPr>
        <w:t>1996 - 2002</w:t>
      </w:r>
      <w:r w:rsidRPr="00EB1616">
        <w:rPr>
          <w:rStyle w:val="Strong"/>
          <w:b w:val="0"/>
        </w:rPr>
        <w:tab/>
      </w:r>
      <w:r w:rsidR="00667B84">
        <w:rPr>
          <w:rStyle w:val="Strong"/>
          <w:b w:val="0"/>
        </w:rPr>
        <w:tab/>
      </w:r>
      <w:r w:rsidRPr="00EB1616">
        <w:rPr>
          <w:rStyle w:val="Strong"/>
          <w:b w:val="0"/>
        </w:rPr>
        <w:t>Vanderbilt University School of Medicine, Nashville, Tennessee</w:t>
      </w:r>
    </w:p>
    <w:p w14:paraId="40D1B16F" w14:textId="5A291BF0" w:rsidR="00332F24" w:rsidRPr="00EB1616" w:rsidRDefault="00332F24" w:rsidP="00332F24">
      <w:pPr>
        <w:pStyle w:val="DataField11pt-Single"/>
        <w:rPr>
          <w:rStyle w:val="Strong"/>
          <w:b w:val="0"/>
        </w:rPr>
      </w:pPr>
      <w:r w:rsidRPr="00EB1616">
        <w:rPr>
          <w:rStyle w:val="Strong"/>
          <w:b w:val="0"/>
        </w:rPr>
        <w:t xml:space="preserve">           </w:t>
      </w:r>
      <w:r w:rsidRPr="00EB1616">
        <w:rPr>
          <w:rStyle w:val="Strong"/>
          <w:b w:val="0"/>
        </w:rPr>
        <w:tab/>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Assistant Professor</w:t>
      </w:r>
    </w:p>
    <w:p w14:paraId="4790CCD6" w14:textId="1268A202" w:rsidR="00332F24" w:rsidRPr="00EB1616" w:rsidRDefault="00332F24" w:rsidP="00332F24">
      <w:pPr>
        <w:pStyle w:val="DataField11pt-Single"/>
        <w:rPr>
          <w:rStyle w:val="Strong"/>
          <w:b w:val="0"/>
        </w:rPr>
      </w:pPr>
      <w:r w:rsidRPr="00EB1616">
        <w:rPr>
          <w:rStyle w:val="Strong"/>
          <w:b w:val="0"/>
        </w:rPr>
        <w:t xml:space="preserve">2002- </w:t>
      </w:r>
      <w:r w:rsidR="00667B84">
        <w:rPr>
          <w:rStyle w:val="Strong"/>
          <w:b w:val="0"/>
        </w:rPr>
        <w:t>2006</w:t>
      </w:r>
      <w:r w:rsidRPr="00EB1616">
        <w:rPr>
          <w:rStyle w:val="Strong"/>
          <w:b w:val="0"/>
        </w:rPr>
        <w:t xml:space="preserve"> </w:t>
      </w:r>
      <w:r w:rsidRPr="00EB1616">
        <w:rPr>
          <w:rStyle w:val="Strong"/>
          <w:b w:val="0"/>
        </w:rPr>
        <w:tab/>
      </w:r>
      <w:r w:rsidRPr="00EB1616">
        <w:rPr>
          <w:rStyle w:val="Strong"/>
          <w:b w:val="0"/>
        </w:rPr>
        <w:tab/>
        <w:t>Vanderbilt University School of Medicine, Nashville, Tennessee</w:t>
      </w:r>
    </w:p>
    <w:p w14:paraId="190EFB98" w14:textId="7621B5C1" w:rsidR="00332F24" w:rsidRPr="00EB1616" w:rsidRDefault="00332F24" w:rsidP="00332F24">
      <w:pPr>
        <w:pStyle w:val="DataField11pt-Single"/>
        <w:rPr>
          <w:rStyle w:val="Strong"/>
          <w:b w:val="0"/>
        </w:rPr>
      </w:pPr>
      <w:r w:rsidRPr="00EB1616">
        <w:rPr>
          <w:rStyle w:val="Strong"/>
          <w:b w:val="0"/>
        </w:rPr>
        <w:tab/>
        <w:t xml:space="preserve">           </w:t>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Associate Professor</w:t>
      </w:r>
    </w:p>
    <w:p w14:paraId="6ED6C57E" w14:textId="70129308" w:rsidR="00332F24" w:rsidRPr="00EB1616" w:rsidRDefault="00332F24" w:rsidP="00332F24">
      <w:pPr>
        <w:pStyle w:val="DataField11pt-Single"/>
        <w:rPr>
          <w:rStyle w:val="Strong"/>
          <w:b w:val="0"/>
        </w:rPr>
      </w:pPr>
      <w:r w:rsidRPr="00EB1616">
        <w:rPr>
          <w:rStyle w:val="Strong"/>
          <w:b w:val="0"/>
        </w:rPr>
        <w:t xml:space="preserve">2006 – </w:t>
      </w:r>
      <w:proofErr w:type="gramStart"/>
      <w:r w:rsidRPr="00EB1616">
        <w:rPr>
          <w:rStyle w:val="Strong"/>
          <w:b w:val="0"/>
        </w:rPr>
        <w:t>present</w:t>
      </w:r>
      <w:proofErr w:type="gramEnd"/>
      <w:r w:rsidRPr="00EB1616">
        <w:rPr>
          <w:rStyle w:val="Strong"/>
          <w:b w:val="0"/>
        </w:rPr>
        <w:t xml:space="preserve"> </w:t>
      </w:r>
      <w:r w:rsidR="00667B84">
        <w:rPr>
          <w:rStyle w:val="Strong"/>
          <w:b w:val="0"/>
        </w:rPr>
        <w:tab/>
      </w:r>
      <w:r w:rsidRPr="00EB1616">
        <w:rPr>
          <w:rStyle w:val="Strong"/>
          <w:b w:val="0"/>
        </w:rPr>
        <w:t>Vanderbilt University School of Medicine, Nashville, Tennessee</w:t>
      </w:r>
    </w:p>
    <w:p w14:paraId="4063535B" w14:textId="064698B7" w:rsidR="00332F24" w:rsidRPr="00EB1616" w:rsidRDefault="00332F24" w:rsidP="00332F24">
      <w:pPr>
        <w:pStyle w:val="DataField11pt-Single"/>
        <w:rPr>
          <w:rStyle w:val="Strong"/>
          <w:b w:val="0"/>
        </w:rPr>
      </w:pPr>
      <w:r w:rsidRPr="00EB1616">
        <w:rPr>
          <w:rStyle w:val="Strong"/>
          <w:b w:val="0"/>
        </w:rPr>
        <w:tab/>
        <w:t xml:space="preserve">           </w:t>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 xml:space="preserve">Professor, </w:t>
      </w:r>
      <w:proofErr w:type="spellStart"/>
      <w:r w:rsidRPr="00EB1616">
        <w:rPr>
          <w:rStyle w:val="Strong"/>
          <w:b w:val="0"/>
        </w:rPr>
        <w:t>Dept</w:t>
      </w:r>
      <w:proofErr w:type="spellEnd"/>
      <w:r w:rsidRPr="00EB1616">
        <w:rPr>
          <w:rStyle w:val="Strong"/>
          <w:b w:val="0"/>
        </w:rPr>
        <w:t xml:space="preserve"> Hearing &amp; Speech Sciences </w:t>
      </w:r>
    </w:p>
    <w:p w14:paraId="3D81A925" w14:textId="139F9C49" w:rsidR="00332F24" w:rsidRPr="00EB1616" w:rsidRDefault="00332F24" w:rsidP="00332F24">
      <w:pPr>
        <w:pStyle w:val="DataField11pt-Single"/>
        <w:rPr>
          <w:rStyle w:val="Strong"/>
          <w:b w:val="0"/>
        </w:rPr>
      </w:pPr>
      <w:r w:rsidRPr="00EB1616">
        <w:rPr>
          <w:rStyle w:val="Strong"/>
          <w:b w:val="0"/>
        </w:rPr>
        <w:t xml:space="preserve">2009 – </w:t>
      </w:r>
      <w:proofErr w:type="gramStart"/>
      <w:r w:rsidRPr="00EB1616">
        <w:rPr>
          <w:rStyle w:val="Strong"/>
          <w:b w:val="0"/>
        </w:rPr>
        <w:t>present</w:t>
      </w:r>
      <w:proofErr w:type="gramEnd"/>
      <w:r w:rsidRPr="00EB1616">
        <w:rPr>
          <w:rStyle w:val="Strong"/>
          <w:b w:val="0"/>
        </w:rPr>
        <w:t xml:space="preserve"> </w:t>
      </w:r>
      <w:r w:rsidR="00667B84">
        <w:rPr>
          <w:rStyle w:val="Strong"/>
          <w:b w:val="0"/>
        </w:rPr>
        <w:tab/>
      </w:r>
      <w:r w:rsidRPr="00EB1616">
        <w:rPr>
          <w:rStyle w:val="Strong"/>
          <w:b w:val="0"/>
        </w:rPr>
        <w:t>Vanderbilt University School of Medicine, Nashville, Tennessee</w:t>
      </w:r>
    </w:p>
    <w:p w14:paraId="3242B72D" w14:textId="5D5D51A9" w:rsidR="00332F24" w:rsidRPr="00EB1616" w:rsidRDefault="00332F24" w:rsidP="00332F24">
      <w:pPr>
        <w:pStyle w:val="DataField11pt-Single"/>
        <w:rPr>
          <w:rStyle w:val="Strong"/>
          <w:b w:val="0"/>
        </w:rPr>
      </w:pPr>
      <w:r w:rsidRPr="00EB1616">
        <w:rPr>
          <w:rStyle w:val="Strong"/>
          <w:b w:val="0"/>
        </w:rPr>
        <w:tab/>
        <w:t xml:space="preserve">          </w:t>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 xml:space="preserve">Chair, Department of Hearing and Speech Sciences, </w:t>
      </w:r>
    </w:p>
    <w:p w14:paraId="4479FECE" w14:textId="6D3B5217" w:rsidR="00332F24" w:rsidRPr="00EB1616" w:rsidRDefault="00332F24" w:rsidP="00332F24">
      <w:pPr>
        <w:pStyle w:val="DataField11pt-Single"/>
        <w:rPr>
          <w:rStyle w:val="Strong"/>
          <w:b w:val="0"/>
        </w:rPr>
      </w:pPr>
      <w:r w:rsidRPr="00EB1616">
        <w:rPr>
          <w:rStyle w:val="Strong"/>
          <w:b w:val="0"/>
        </w:rPr>
        <w:t xml:space="preserve">2009 - </w:t>
      </w:r>
      <w:proofErr w:type="gramStart"/>
      <w:r w:rsidRPr="00EB1616">
        <w:rPr>
          <w:rStyle w:val="Strong"/>
          <w:b w:val="0"/>
        </w:rPr>
        <w:t>present</w:t>
      </w:r>
      <w:proofErr w:type="gramEnd"/>
      <w:r w:rsidRPr="00EB1616">
        <w:rPr>
          <w:rStyle w:val="Strong"/>
          <w:b w:val="0"/>
        </w:rPr>
        <w:t xml:space="preserve"> </w:t>
      </w:r>
      <w:r w:rsidR="00667B84">
        <w:rPr>
          <w:rStyle w:val="Strong"/>
          <w:b w:val="0"/>
        </w:rPr>
        <w:tab/>
      </w:r>
      <w:r w:rsidRPr="00EB1616">
        <w:rPr>
          <w:rStyle w:val="Strong"/>
          <w:b w:val="0"/>
        </w:rPr>
        <w:t>Vanderbilt University School of Medicine, Nashville, Tennessee</w:t>
      </w:r>
    </w:p>
    <w:p w14:paraId="17310D4A" w14:textId="6012AE8A" w:rsidR="00332F24" w:rsidRPr="00EB1616" w:rsidRDefault="00332F24" w:rsidP="00332F24">
      <w:pPr>
        <w:pStyle w:val="DataField11pt-Single"/>
        <w:rPr>
          <w:rStyle w:val="Strong"/>
          <w:b w:val="0"/>
        </w:rPr>
      </w:pPr>
      <w:r w:rsidRPr="00EB1616">
        <w:rPr>
          <w:rStyle w:val="Strong"/>
          <w:b w:val="0"/>
        </w:rPr>
        <w:tab/>
        <w:t xml:space="preserve">           </w:t>
      </w:r>
      <w:r w:rsidRPr="00EB1616">
        <w:rPr>
          <w:rStyle w:val="Strong"/>
          <w:b w:val="0"/>
        </w:rPr>
        <w:tab/>
      </w:r>
      <w:r w:rsidRPr="00EB1616">
        <w:rPr>
          <w:rStyle w:val="Strong"/>
          <w:b w:val="0"/>
        </w:rPr>
        <w:tab/>
      </w:r>
      <w:r w:rsidRPr="00EB1616">
        <w:rPr>
          <w:rStyle w:val="Strong"/>
          <w:b w:val="0"/>
        </w:rPr>
        <w:tab/>
      </w:r>
      <w:r w:rsidR="00667B84">
        <w:rPr>
          <w:rStyle w:val="Strong"/>
          <w:b w:val="0"/>
        </w:rPr>
        <w:tab/>
      </w:r>
      <w:r w:rsidRPr="00EB1616">
        <w:rPr>
          <w:rStyle w:val="Strong"/>
          <w:b w:val="0"/>
        </w:rPr>
        <w:t xml:space="preserve">Professor, </w:t>
      </w:r>
      <w:proofErr w:type="spellStart"/>
      <w:r w:rsidRPr="00EB1616">
        <w:rPr>
          <w:rStyle w:val="Strong"/>
          <w:b w:val="0"/>
        </w:rPr>
        <w:t>Dept</w:t>
      </w:r>
      <w:proofErr w:type="spellEnd"/>
      <w:r w:rsidRPr="00EB1616">
        <w:rPr>
          <w:rStyle w:val="Strong"/>
          <w:b w:val="0"/>
        </w:rPr>
        <w:t xml:space="preserve"> of Otolaryngology</w:t>
      </w:r>
    </w:p>
    <w:p w14:paraId="4FD78B4D" w14:textId="17C937B1" w:rsidR="00332F24" w:rsidRPr="00EB1616" w:rsidRDefault="00332F24" w:rsidP="00332F24">
      <w:pPr>
        <w:pStyle w:val="DataField11pt-Single"/>
        <w:rPr>
          <w:rStyle w:val="Strong"/>
          <w:b w:val="0"/>
        </w:rPr>
      </w:pPr>
      <w:r w:rsidRPr="00EB1616">
        <w:rPr>
          <w:rStyle w:val="Strong"/>
          <w:b w:val="0"/>
        </w:rPr>
        <w:t xml:space="preserve">2009 - </w:t>
      </w:r>
      <w:proofErr w:type="gramStart"/>
      <w:r w:rsidRPr="00EB1616">
        <w:rPr>
          <w:rStyle w:val="Strong"/>
          <w:b w:val="0"/>
        </w:rPr>
        <w:t>present</w:t>
      </w:r>
      <w:proofErr w:type="gramEnd"/>
      <w:r w:rsidRPr="00EB1616">
        <w:rPr>
          <w:rStyle w:val="Strong"/>
          <w:b w:val="0"/>
        </w:rPr>
        <w:t xml:space="preserve"> </w:t>
      </w:r>
      <w:r w:rsidR="00667B84">
        <w:rPr>
          <w:rStyle w:val="Strong"/>
          <w:b w:val="0"/>
        </w:rPr>
        <w:tab/>
      </w:r>
      <w:r w:rsidRPr="00EB1616">
        <w:rPr>
          <w:rStyle w:val="Strong"/>
          <w:b w:val="0"/>
        </w:rPr>
        <w:t>Vanderbilt University School of Medicine, Nashville, Tennessee</w:t>
      </w:r>
    </w:p>
    <w:p w14:paraId="1B07E463" w14:textId="47BEBE6C" w:rsidR="00332F24" w:rsidRPr="00EB1616" w:rsidRDefault="00332F24" w:rsidP="00332F24">
      <w:pPr>
        <w:pStyle w:val="DataField11pt-Single"/>
        <w:rPr>
          <w:rStyle w:val="Strong"/>
          <w:b w:val="0"/>
        </w:rPr>
      </w:pPr>
      <w:r w:rsidRPr="00EB1616">
        <w:rPr>
          <w:rStyle w:val="Strong"/>
          <w:b w:val="0"/>
        </w:rPr>
        <w:tab/>
        <w:t xml:space="preserve">           </w:t>
      </w:r>
      <w:r w:rsidRPr="00EB1616">
        <w:rPr>
          <w:rStyle w:val="Strong"/>
          <w:b w:val="0"/>
        </w:rPr>
        <w:tab/>
      </w:r>
      <w:r w:rsidRPr="00EB1616">
        <w:rPr>
          <w:rStyle w:val="Strong"/>
          <w:b w:val="0"/>
        </w:rPr>
        <w:tab/>
      </w:r>
      <w:r w:rsidRPr="00EB1616">
        <w:rPr>
          <w:rStyle w:val="Strong"/>
          <w:b w:val="0"/>
        </w:rPr>
        <w:tab/>
        <w:t xml:space="preserve"> </w:t>
      </w:r>
      <w:r w:rsidR="00667B84">
        <w:rPr>
          <w:rStyle w:val="Strong"/>
          <w:b w:val="0"/>
        </w:rPr>
        <w:tab/>
      </w:r>
      <w:r w:rsidRPr="00EB1616">
        <w:rPr>
          <w:rStyle w:val="Strong"/>
          <w:b w:val="0"/>
        </w:rPr>
        <w:t>Director, Vanderbilt Bill Wilkerson Center</w:t>
      </w:r>
    </w:p>
    <w:p w14:paraId="18D17485" w14:textId="77777777" w:rsidR="00332F24" w:rsidRPr="00EB1616" w:rsidRDefault="00332F24" w:rsidP="00332F24">
      <w:pPr>
        <w:pStyle w:val="DataField11pt-Single"/>
        <w:rPr>
          <w:rStyle w:val="Strong"/>
          <w:b w:val="0"/>
        </w:rPr>
      </w:pPr>
    </w:p>
    <w:p w14:paraId="366FE1E4" w14:textId="6D16E575" w:rsidR="00332F24" w:rsidRPr="00EB1616" w:rsidRDefault="00332F24" w:rsidP="00332F24">
      <w:pPr>
        <w:pStyle w:val="DataField11pt-Single"/>
        <w:rPr>
          <w:rStyle w:val="Strong"/>
        </w:rPr>
      </w:pPr>
      <w:r w:rsidRPr="00EB1616">
        <w:rPr>
          <w:rStyle w:val="Strong"/>
        </w:rPr>
        <w:t>Other Experience and Professional Memberships</w:t>
      </w:r>
      <w:r w:rsidR="00667747" w:rsidRPr="00EB1616">
        <w:rPr>
          <w:rStyle w:val="Strong"/>
        </w:rPr>
        <w:t xml:space="preserve"> (Selected)</w:t>
      </w:r>
    </w:p>
    <w:p w14:paraId="7D39BDEB" w14:textId="77777777" w:rsidR="00332F24" w:rsidRPr="00EB1616" w:rsidRDefault="00332F24" w:rsidP="00332F24">
      <w:pPr>
        <w:pStyle w:val="DataField11pt-Single"/>
        <w:rPr>
          <w:rStyle w:val="Strong"/>
          <w:b w:val="0"/>
        </w:rPr>
      </w:pPr>
    </w:p>
    <w:p w14:paraId="2B37D543" w14:textId="4FAF73C2" w:rsidR="00332F24" w:rsidRPr="00EB1616" w:rsidRDefault="00332F24" w:rsidP="00D22A0E">
      <w:pPr>
        <w:pStyle w:val="DataField11pt-Single"/>
        <w:ind w:firstLine="360"/>
        <w:rPr>
          <w:rStyle w:val="Strong"/>
          <w:b w:val="0"/>
        </w:rPr>
      </w:pPr>
      <w:r w:rsidRPr="00EB1616">
        <w:rPr>
          <w:rStyle w:val="Strong"/>
          <w:b w:val="0"/>
        </w:rPr>
        <w:t xml:space="preserve">1978 – present </w:t>
      </w:r>
      <w:r w:rsidR="00F03AEF" w:rsidRPr="00EB1616">
        <w:rPr>
          <w:rStyle w:val="Strong"/>
          <w:b w:val="0"/>
        </w:rPr>
        <w:tab/>
      </w:r>
      <w:r w:rsidRPr="00EB1616">
        <w:rPr>
          <w:rStyle w:val="Strong"/>
          <w:b w:val="0"/>
        </w:rPr>
        <w:t>Tennessee Speech and Hearing Association/TAASLP</w:t>
      </w:r>
    </w:p>
    <w:p w14:paraId="17FD2C9B" w14:textId="77777777" w:rsidR="00332F24" w:rsidRPr="00EB1616" w:rsidRDefault="00332F24" w:rsidP="00332F24">
      <w:pPr>
        <w:pStyle w:val="DataField11pt-Single"/>
        <w:ind w:left="1800" w:firstLine="360"/>
        <w:rPr>
          <w:rStyle w:val="Strong"/>
          <w:b w:val="0"/>
        </w:rPr>
      </w:pPr>
      <w:r w:rsidRPr="00EB1616">
        <w:rPr>
          <w:rStyle w:val="Strong"/>
          <w:b w:val="0"/>
        </w:rPr>
        <w:t>Membership Chairperson, 1981 - 82</w:t>
      </w:r>
    </w:p>
    <w:p w14:paraId="66A4F1CD" w14:textId="77777777" w:rsidR="00332F24" w:rsidRPr="00EB1616" w:rsidRDefault="00332F24" w:rsidP="00332F24">
      <w:pPr>
        <w:pStyle w:val="DataField11pt-Single"/>
        <w:ind w:left="1800" w:firstLine="360"/>
        <w:rPr>
          <w:rStyle w:val="Strong"/>
          <w:b w:val="0"/>
        </w:rPr>
      </w:pPr>
      <w:r w:rsidRPr="00EB1616">
        <w:rPr>
          <w:rStyle w:val="Strong"/>
          <w:b w:val="0"/>
        </w:rPr>
        <w:t>Chairperson, Committee on Audiology, 1982 - 83</w:t>
      </w:r>
    </w:p>
    <w:p w14:paraId="60DD27DA" w14:textId="77777777" w:rsidR="00332F24" w:rsidRPr="00EB1616" w:rsidRDefault="00332F24" w:rsidP="00332F24">
      <w:pPr>
        <w:pStyle w:val="DataField11pt-Single"/>
        <w:ind w:left="1800" w:firstLine="360"/>
        <w:rPr>
          <w:rStyle w:val="Strong"/>
          <w:b w:val="0"/>
        </w:rPr>
      </w:pPr>
      <w:r w:rsidRPr="00EB1616">
        <w:rPr>
          <w:rStyle w:val="Strong"/>
          <w:b w:val="0"/>
        </w:rPr>
        <w:t>Program Committee 1987 - 88, 1988 - 89</w:t>
      </w:r>
    </w:p>
    <w:p w14:paraId="2B9B5A39" w14:textId="77777777" w:rsidR="00332F24" w:rsidRPr="00EB1616" w:rsidRDefault="00332F24" w:rsidP="00D22A0E">
      <w:pPr>
        <w:pStyle w:val="DataField11pt-Single"/>
        <w:ind w:firstLine="360"/>
        <w:rPr>
          <w:rStyle w:val="Strong"/>
          <w:b w:val="0"/>
        </w:rPr>
      </w:pPr>
      <w:r w:rsidRPr="00EB1616">
        <w:rPr>
          <w:rStyle w:val="Strong"/>
          <w:b w:val="0"/>
        </w:rPr>
        <w:t>1989 – present</w:t>
      </w:r>
      <w:r w:rsidRPr="00EB1616">
        <w:rPr>
          <w:rStyle w:val="Strong"/>
          <w:b w:val="0"/>
        </w:rPr>
        <w:tab/>
        <w:t>American Academy of Audiology</w:t>
      </w:r>
    </w:p>
    <w:p w14:paraId="01E10F48"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Chair, Pediatric Audiology Session, 1992</w:t>
      </w:r>
    </w:p>
    <w:p w14:paraId="42FA7D67" w14:textId="1436FC40"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Chair, Pediatric Audiology Session, 1993</w:t>
      </w:r>
    </w:p>
    <w:p w14:paraId="1EA9BFAC"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Student Research Forum Committee, 1994 - 95</w:t>
      </w:r>
    </w:p>
    <w:p w14:paraId="712AE87F"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Publications Committee, 1994 - 96</w:t>
      </w:r>
    </w:p>
    <w:p w14:paraId="16264720"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Pediatric Hearing Aid Task Force, 2000 - 01</w:t>
      </w:r>
    </w:p>
    <w:p w14:paraId="55835B2F"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Featured Session Committee, 2000 - 01</w:t>
      </w:r>
    </w:p>
    <w:p w14:paraId="2B4DFBA2"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Pediatric Assessment Workgroup, 2005 - 09</w:t>
      </w:r>
    </w:p>
    <w:p w14:paraId="69BB3C5B"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Convention Program Committee, 2006 - 07</w:t>
      </w:r>
    </w:p>
    <w:p w14:paraId="4F076C57"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Pediatric Hearing Aid Task Force, 2009 - 10</w:t>
      </w:r>
    </w:p>
    <w:p w14:paraId="6AD4140E"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Advisory Board to Student Academy of Audiology, 2009 -11</w:t>
      </w:r>
    </w:p>
    <w:p w14:paraId="65123DBE" w14:textId="77777777" w:rsidR="00332F24" w:rsidRPr="00EB1616" w:rsidRDefault="00332F24" w:rsidP="00332F24">
      <w:pPr>
        <w:pStyle w:val="DataField11pt-Single"/>
        <w:rPr>
          <w:rStyle w:val="Strong"/>
          <w:b w:val="0"/>
        </w:rPr>
      </w:pPr>
      <w:r w:rsidRPr="00EB1616">
        <w:rPr>
          <w:rStyle w:val="Strong"/>
          <w:b w:val="0"/>
        </w:rPr>
        <w:tab/>
        <w:t xml:space="preserve">1981 - present </w:t>
      </w:r>
      <w:r w:rsidRPr="00EB1616">
        <w:rPr>
          <w:rStyle w:val="Strong"/>
          <w:b w:val="0"/>
        </w:rPr>
        <w:tab/>
        <w:t xml:space="preserve">American Speech Language Hearing Association, </w:t>
      </w:r>
    </w:p>
    <w:p w14:paraId="07D78801" w14:textId="77777777" w:rsidR="00332F24" w:rsidRPr="00EB1616" w:rsidRDefault="00332F24" w:rsidP="00332F24">
      <w:pPr>
        <w:pStyle w:val="DataField11pt-Single"/>
        <w:rPr>
          <w:rStyle w:val="Strong"/>
          <w:b w:val="0"/>
        </w:rPr>
      </w:pPr>
      <w:r w:rsidRPr="00EB1616">
        <w:rPr>
          <w:rStyle w:val="Strong"/>
          <w:b w:val="0"/>
        </w:rPr>
        <w:t xml:space="preserve">     </w:t>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 xml:space="preserve">Sub Committee Chair, Ad Hoc Committee on Auditory Integration and Facilitated                                 </w:t>
      </w:r>
    </w:p>
    <w:p w14:paraId="72894A01" w14:textId="77777777" w:rsidR="00332F24" w:rsidRPr="00EB1616" w:rsidRDefault="00332F24" w:rsidP="00332F24">
      <w:pPr>
        <w:pStyle w:val="DataField11pt-Single"/>
        <w:rPr>
          <w:rStyle w:val="Strong"/>
          <w:b w:val="0"/>
        </w:rPr>
      </w:pPr>
      <w:r w:rsidRPr="00EB1616">
        <w:rPr>
          <w:rStyle w:val="Strong"/>
          <w:b w:val="0"/>
        </w:rPr>
        <w:t xml:space="preserve">     </w:t>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 xml:space="preserve">Communication, 1993 94 </w:t>
      </w:r>
    </w:p>
    <w:p w14:paraId="17E8F8AF" w14:textId="4E8E18B0" w:rsidR="00332F24" w:rsidRPr="00EB1616" w:rsidRDefault="00332F24" w:rsidP="00332F24">
      <w:pPr>
        <w:pStyle w:val="DataField11pt-Single"/>
        <w:ind w:left="2160"/>
        <w:rPr>
          <w:rStyle w:val="Strong"/>
          <w:b w:val="0"/>
        </w:rPr>
      </w:pPr>
      <w:r w:rsidRPr="00EB1616">
        <w:rPr>
          <w:rStyle w:val="Strong"/>
          <w:b w:val="0"/>
        </w:rPr>
        <w:t xml:space="preserve">Faculty, </w:t>
      </w:r>
      <w:proofErr w:type="spellStart"/>
      <w:r w:rsidRPr="00EB1616">
        <w:rPr>
          <w:rStyle w:val="Strong"/>
          <w:b w:val="0"/>
        </w:rPr>
        <w:t>Audiologic</w:t>
      </w:r>
      <w:proofErr w:type="spellEnd"/>
      <w:r w:rsidRPr="00EB1616">
        <w:rPr>
          <w:rStyle w:val="Strong"/>
          <w:b w:val="0"/>
        </w:rPr>
        <w:t xml:space="preserve"> Assessment and Intervention Interdisciplinary Preschool Services Training Project, 1994 96 </w:t>
      </w:r>
    </w:p>
    <w:p w14:paraId="5F990FD7" w14:textId="4B428D45"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 xml:space="preserve">Member, Auditory Assessment Panel, 1995-96 </w:t>
      </w:r>
    </w:p>
    <w:p w14:paraId="6B02AD56" w14:textId="77777777" w:rsidR="00332F24" w:rsidRPr="00EB1616" w:rsidRDefault="00332F24" w:rsidP="00332F24">
      <w:pPr>
        <w:pStyle w:val="DataField11pt-Single"/>
        <w:ind w:left="2160"/>
        <w:rPr>
          <w:rStyle w:val="Strong"/>
          <w:b w:val="0"/>
        </w:rPr>
      </w:pPr>
      <w:r w:rsidRPr="00EB1616">
        <w:rPr>
          <w:rStyle w:val="Strong"/>
          <w:b w:val="0"/>
        </w:rPr>
        <w:t>Member, Conference Sub Committee, Auditory Intervention: Communication Strategies, Cochlear Implants, and Assistive Devices, 1996 97</w:t>
      </w:r>
    </w:p>
    <w:p w14:paraId="60C09A0D" w14:textId="77777777" w:rsidR="00332F24" w:rsidRPr="00EB1616" w:rsidRDefault="00332F24" w:rsidP="00332F24">
      <w:pPr>
        <w:pStyle w:val="DataField11pt-Single"/>
        <w:rPr>
          <w:rStyle w:val="Strong"/>
          <w:b w:val="0"/>
        </w:rPr>
      </w:pPr>
      <w:r w:rsidRPr="00EB1616">
        <w:rPr>
          <w:rStyle w:val="Strong"/>
          <w:b w:val="0"/>
        </w:rPr>
        <w:t xml:space="preserve">     </w:t>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Auditory Assessment in Children Working Group, 1999-2001</w:t>
      </w:r>
    </w:p>
    <w:p w14:paraId="57E2CE72" w14:textId="77777777" w:rsidR="00332F24" w:rsidRPr="00EB1616" w:rsidRDefault="00332F24" w:rsidP="00332F24">
      <w:pPr>
        <w:pStyle w:val="DataField11pt-Single"/>
        <w:rPr>
          <w:rStyle w:val="Strong"/>
          <w:b w:val="0"/>
        </w:rPr>
      </w:pPr>
      <w:r w:rsidRPr="00EB1616">
        <w:rPr>
          <w:rStyle w:val="Strong"/>
          <w:b w:val="0"/>
        </w:rPr>
        <w:t xml:space="preserve">     </w:t>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Chair, AIT Committee 1999-2003</w:t>
      </w:r>
    </w:p>
    <w:p w14:paraId="3316D092" w14:textId="77777777" w:rsidR="00332F24" w:rsidRPr="00EB1616" w:rsidRDefault="00332F24" w:rsidP="00332F24">
      <w:pPr>
        <w:pStyle w:val="DataField11pt-Single"/>
        <w:ind w:left="1800" w:firstLine="360"/>
        <w:rPr>
          <w:rStyle w:val="Strong"/>
          <w:b w:val="0"/>
        </w:rPr>
      </w:pPr>
      <w:r w:rsidRPr="00EB1616">
        <w:rPr>
          <w:rStyle w:val="Strong"/>
          <w:b w:val="0"/>
        </w:rPr>
        <w:t>Chair, Behavioral Assessment Section, 2002 ASHA Convention, Atlanta, GA., 2001-02</w:t>
      </w:r>
    </w:p>
    <w:p w14:paraId="0D4C2CC3"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Committee on Infant Hearing, 2001-2004</w:t>
      </w:r>
    </w:p>
    <w:p w14:paraId="3E5DDF66"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Continuing Education Board, 2004-2010</w:t>
      </w:r>
    </w:p>
    <w:p w14:paraId="32502C7D" w14:textId="77777777" w:rsidR="00332F24" w:rsidRPr="00EB1616" w:rsidRDefault="00332F24" w:rsidP="00332F24">
      <w:pPr>
        <w:pStyle w:val="DataField11pt-Single"/>
        <w:ind w:left="2160"/>
        <w:rPr>
          <w:rStyle w:val="Strong"/>
          <w:b w:val="0"/>
        </w:rPr>
      </w:pPr>
      <w:r w:rsidRPr="00EB1616">
        <w:rPr>
          <w:rStyle w:val="Strong"/>
          <w:b w:val="0"/>
        </w:rPr>
        <w:t>Member, Hearing Loss in Children:  Rehabilitation and Education Issues, ASHA Convention, 2004</w:t>
      </w:r>
    </w:p>
    <w:p w14:paraId="48C7887B" w14:textId="77777777" w:rsidR="00332F24" w:rsidRPr="00EB1616" w:rsidRDefault="00332F24" w:rsidP="00332F24">
      <w:pPr>
        <w:pStyle w:val="DataField11pt-Single"/>
        <w:ind w:left="2160"/>
        <w:rPr>
          <w:rStyle w:val="Strong"/>
          <w:b w:val="0"/>
        </w:rPr>
      </w:pPr>
      <w:r w:rsidRPr="00EB1616">
        <w:rPr>
          <w:rStyle w:val="Strong"/>
          <w:b w:val="0"/>
        </w:rPr>
        <w:t>Member, Knowledge and Skills for Auditory Assessment in Children Working Group, 2005-2006</w:t>
      </w:r>
    </w:p>
    <w:p w14:paraId="095372EB" w14:textId="77777777" w:rsidR="00332F24" w:rsidRPr="00EB1616" w:rsidRDefault="00332F24" w:rsidP="00332F24">
      <w:pPr>
        <w:pStyle w:val="DataField11pt-Single"/>
        <w:ind w:left="2160"/>
        <w:rPr>
          <w:rStyle w:val="Strong"/>
          <w:b w:val="0"/>
        </w:rPr>
      </w:pPr>
      <w:r w:rsidRPr="00EB1616">
        <w:rPr>
          <w:rStyle w:val="Strong"/>
          <w:b w:val="0"/>
        </w:rPr>
        <w:lastRenderedPageBreak/>
        <w:t>Member, Knowledge and Skills for Counseling Families with Children with Hearing Loss Working Group, 2006</w:t>
      </w:r>
    </w:p>
    <w:p w14:paraId="616C6A20" w14:textId="77777777" w:rsidR="00332F24" w:rsidRPr="00EB1616" w:rsidRDefault="00332F24" w:rsidP="00332F24">
      <w:pPr>
        <w:pStyle w:val="DataField11pt-Single"/>
        <w:ind w:left="1800" w:firstLine="360"/>
        <w:rPr>
          <w:rStyle w:val="Strong"/>
          <w:b w:val="0"/>
        </w:rPr>
      </w:pPr>
      <w:r w:rsidRPr="00EB1616">
        <w:rPr>
          <w:rStyle w:val="Strong"/>
          <w:b w:val="0"/>
        </w:rPr>
        <w:t>Chair, EHDI Professional Audiology Practice Standard, 2008-2010</w:t>
      </w:r>
    </w:p>
    <w:p w14:paraId="2F8BD934" w14:textId="77777777" w:rsidR="00332F24" w:rsidRPr="00EB1616" w:rsidRDefault="00332F24" w:rsidP="00332F24">
      <w:pPr>
        <w:pStyle w:val="DataField11pt-Single"/>
        <w:ind w:left="2160"/>
        <w:rPr>
          <w:rStyle w:val="Strong"/>
          <w:b w:val="0"/>
        </w:rPr>
      </w:pPr>
      <w:r w:rsidRPr="00EB1616">
        <w:rPr>
          <w:rStyle w:val="Strong"/>
          <w:b w:val="0"/>
        </w:rPr>
        <w:t>Member, Hearing Assessment in Infants: Evidence-Based Systematic Review, 2008-present</w:t>
      </w:r>
    </w:p>
    <w:p w14:paraId="2318656D" w14:textId="77777777" w:rsidR="00332F24" w:rsidRPr="00EB1616" w:rsidRDefault="00332F24" w:rsidP="00332F24">
      <w:pPr>
        <w:pStyle w:val="DataField11pt-Single"/>
        <w:ind w:left="2160"/>
        <w:rPr>
          <w:rStyle w:val="Strong"/>
          <w:b w:val="0"/>
        </w:rPr>
      </w:pPr>
      <w:r w:rsidRPr="00EB1616">
        <w:rPr>
          <w:rStyle w:val="Strong"/>
          <w:b w:val="0"/>
        </w:rPr>
        <w:t>Member, Infant Hearing: Screening and Assessment Sub-Committee, 2012 ASHA Convention, Atlanta, GA., 2012</w:t>
      </w:r>
    </w:p>
    <w:p w14:paraId="32E61754" w14:textId="3045BB7D" w:rsidR="00332F24" w:rsidRPr="00EB1616" w:rsidRDefault="00332F24" w:rsidP="006B2F2C">
      <w:pPr>
        <w:pStyle w:val="DataField11pt-Single"/>
        <w:ind w:left="2160" w:hanging="1800"/>
        <w:rPr>
          <w:rStyle w:val="Strong"/>
          <w:b w:val="0"/>
        </w:rPr>
      </w:pPr>
      <w:r w:rsidRPr="00EB1616">
        <w:rPr>
          <w:rStyle w:val="Strong"/>
          <w:b w:val="0"/>
        </w:rPr>
        <w:t>2004</w:t>
      </w:r>
      <w:r w:rsidRPr="00EB1616">
        <w:rPr>
          <w:rStyle w:val="Strong"/>
          <w:b w:val="0"/>
        </w:rPr>
        <w:tab/>
        <w:t>Joint Committee on Infant Hearing, invited panel member for Quality Infant Audiology Services</w:t>
      </w:r>
    </w:p>
    <w:p w14:paraId="38E5F05E" w14:textId="1BF0BF88" w:rsidR="00332F24" w:rsidRPr="00EB1616" w:rsidRDefault="00332F24" w:rsidP="006B2F2C">
      <w:pPr>
        <w:pStyle w:val="DataField11pt-Single"/>
        <w:ind w:left="2160" w:hanging="1800"/>
        <w:rPr>
          <w:rStyle w:val="Strong"/>
          <w:b w:val="0"/>
        </w:rPr>
      </w:pPr>
      <w:r w:rsidRPr="00EB1616">
        <w:rPr>
          <w:rStyle w:val="Strong"/>
          <w:b w:val="0"/>
        </w:rPr>
        <w:t>2005</w:t>
      </w:r>
      <w:r w:rsidRPr="00EB1616">
        <w:rPr>
          <w:rStyle w:val="Strong"/>
          <w:b w:val="0"/>
        </w:rPr>
        <w:tab/>
        <w:t>Centers for Disease Control &amp; Prevention, invited steering committee member for Task Force on Minimal Hearing Loss in Children</w:t>
      </w:r>
    </w:p>
    <w:p w14:paraId="6843277A" w14:textId="14817E9B" w:rsidR="00332F24" w:rsidRPr="00EB1616" w:rsidRDefault="00332F24" w:rsidP="006B2F2C">
      <w:pPr>
        <w:pStyle w:val="DataField11pt-Single"/>
        <w:ind w:left="2160" w:hanging="1800"/>
        <w:rPr>
          <w:rStyle w:val="Strong"/>
          <w:b w:val="0"/>
        </w:rPr>
      </w:pPr>
      <w:r w:rsidRPr="00EB1616">
        <w:rPr>
          <w:rStyle w:val="Strong"/>
          <w:b w:val="0"/>
        </w:rPr>
        <w:t>2008</w:t>
      </w:r>
      <w:r w:rsidRPr="00EB1616">
        <w:rPr>
          <w:rStyle w:val="Strong"/>
          <w:b w:val="0"/>
        </w:rPr>
        <w:tab/>
        <w:t>Centers for Disease Control &amp; Prevention, Invited Discussant, Accountability and EHDI Systems: Achieving Successful Outcomes: Strategies for Overcoming Obstacles, Breckenridge CO, July 2008</w:t>
      </w:r>
    </w:p>
    <w:p w14:paraId="734E71A6" w14:textId="086338AB" w:rsidR="00332F24" w:rsidRPr="00EB1616" w:rsidRDefault="00332F24" w:rsidP="006B2F2C">
      <w:pPr>
        <w:pStyle w:val="DataField11pt-Single"/>
        <w:ind w:left="2160" w:hanging="1800"/>
        <w:rPr>
          <w:rStyle w:val="Strong"/>
          <w:b w:val="0"/>
        </w:rPr>
      </w:pPr>
      <w:r w:rsidRPr="00EB1616">
        <w:rPr>
          <w:rStyle w:val="Strong"/>
          <w:b w:val="0"/>
        </w:rPr>
        <w:t>2008-2009</w:t>
      </w:r>
      <w:r w:rsidR="006B2F2C" w:rsidRPr="00EB1616">
        <w:rPr>
          <w:rStyle w:val="Strong"/>
          <w:b w:val="0"/>
        </w:rPr>
        <w:tab/>
      </w:r>
      <w:r w:rsidRPr="00EB1616">
        <w:rPr>
          <w:rStyle w:val="Strong"/>
          <w:b w:val="0"/>
        </w:rPr>
        <w:t>Member, International Advisory Panel 7th Asia-Pacific Symposium on Cochlear Implants and Related Sciences</w:t>
      </w:r>
    </w:p>
    <w:p w14:paraId="53D0D7E4" w14:textId="77777777" w:rsidR="00332F24" w:rsidRPr="00EB1616" w:rsidRDefault="00332F24" w:rsidP="006B2F2C">
      <w:pPr>
        <w:pStyle w:val="DataField11pt-Single"/>
        <w:ind w:firstLine="360"/>
        <w:rPr>
          <w:rStyle w:val="Strong"/>
          <w:b w:val="0"/>
        </w:rPr>
      </w:pPr>
      <w:r w:rsidRPr="00EB1616">
        <w:rPr>
          <w:rStyle w:val="Strong"/>
          <w:b w:val="0"/>
        </w:rPr>
        <w:t>2012 – present</w:t>
      </w:r>
      <w:r w:rsidRPr="00EB1616">
        <w:rPr>
          <w:rStyle w:val="Strong"/>
          <w:b w:val="0"/>
        </w:rPr>
        <w:tab/>
        <w:t>National Center for Hearing Assessment and Management</w:t>
      </w:r>
    </w:p>
    <w:p w14:paraId="0DF73806"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Member, Tele-Audiology Learning Community</w:t>
      </w:r>
    </w:p>
    <w:p w14:paraId="3637179A"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Review Chair, EHDI Workforce Issues Track, 2011-12; 2012-13</w:t>
      </w:r>
    </w:p>
    <w:p w14:paraId="7A9143D6"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Chair, Student Involvement Committee, 2011-12; 2012-13</w:t>
      </w:r>
    </w:p>
    <w:p w14:paraId="31E4613A" w14:textId="77777777" w:rsidR="00332F24" w:rsidRPr="00EB1616" w:rsidRDefault="00332F24" w:rsidP="00332F24">
      <w:pPr>
        <w:pStyle w:val="DataField11pt-Single"/>
        <w:rPr>
          <w:rStyle w:val="Strong"/>
          <w:b w:val="0"/>
        </w:rPr>
      </w:pP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r>
      <w:r w:rsidRPr="00EB1616">
        <w:rPr>
          <w:rStyle w:val="Strong"/>
          <w:b w:val="0"/>
        </w:rPr>
        <w:tab/>
        <w:t>Chair, Student Involvement Committee, 2012-13</w:t>
      </w:r>
    </w:p>
    <w:p w14:paraId="2172CAE9" w14:textId="4A72DBEC" w:rsidR="00332F24" w:rsidRDefault="00332F24" w:rsidP="00D22A0E">
      <w:pPr>
        <w:pStyle w:val="DataField11pt-Single"/>
        <w:ind w:firstLine="360"/>
        <w:rPr>
          <w:rStyle w:val="Strong"/>
          <w:b w:val="0"/>
        </w:rPr>
      </w:pPr>
      <w:r w:rsidRPr="00EB1616">
        <w:rPr>
          <w:rStyle w:val="Strong"/>
          <w:b w:val="0"/>
        </w:rPr>
        <w:t xml:space="preserve">2013 – </w:t>
      </w:r>
      <w:proofErr w:type="gramStart"/>
      <w:r w:rsidRPr="00EB1616">
        <w:rPr>
          <w:rStyle w:val="Strong"/>
          <w:b w:val="0"/>
        </w:rPr>
        <w:t>present</w:t>
      </w:r>
      <w:proofErr w:type="gramEnd"/>
      <w:r w:rsidRPr="00EB1616">
        <w:rPr>
          <w:rStyle w:val="Strong"/>
          <w:b w:val="0"/>
        </w:rPr>
        <w:t xml:space="preserve"> </w:t>
      </w:r>
      <w:r w:rsidRPr="00EB1616">
        <w:rPr>
          <w:rStyle w:val="Strong"/>
          <w:b w:val="0"/>
        </w:rPr>
        <w:tab/>
      </w:r>
      <w:r w:rsidR="006B2F2C" w:rsidRPr="00EB1616">
        <w:rPr>
          <w:rStyle w:val="Strong"/>
          <w:b w:val="0"/>
        </w:rPr>
        <w:t xml:space="preserve">Member, </w:t>
      </w:r>
      <w:r w:rsidRPr="00EB1616">
        <w:rPr>
          <w:rStyle w:val="Strong"/>
          <w:b w:val="0"/>
        </w:rPr>
        <w:t>American Telemedicine Association</w:t>
      </w:r>
    </w:p>
    <w:p w14:paraId="7B9C0A59" w14:textId="0A6EFBB8" w:rsidR="00667B84" w:rsidRPr="00EB1616" w:rsidRDefault="00667B84" w:rsidP="00667B84">
      <w:pPr>
        <w:pStyle w:val="DataField11pt-Single"/>
        <w:ind w:left="2160" w:hanging="1800"/>
        <w:rPr>
          <w:rStyle w:val="Strong"/>
          <w:b w:val="0"/>
        </w:rPr>
      </w:pPr>
      <w:r>
        <w:rPr>
          <w:rStyle w:val="Strong"/>
          <w:b w:val="0"/>
        </w:rPr>
        <w:t>2016</w:t>
      </w:r>
      <w:r>
        <w:rPr>
          <w:rStyle w:val="Strong"/>
          <w:b w:val="0"/>
        </w:rPr>
        <w:tab/>
        <w:t>Chair, American Academy of Audiology, Audiology Research Conference, Indianapolis, IN</w:t>
      </w:r>
    </w:p>
    <w:p w14:paraId="4BDF0225" w14:textId="77777777" w:rsidR="00332F24" w:rsidRPr="00EB1616" w:rsidRDefault="00332F24" w:rsidP="00332F24">
      <w:pPr>
        <w:pStyle w:val="DataField11pt-Single"/>
        <w:rPr>
          <w:rStyle w:val="Strong"/>
        </w:rPr>
      </w:pPr>
      <w:r w:rsidRPr="00EB1616">
        <w:rPr>
          <w:rStyle w:val="Strong"/>
        </w:rPr>
        <w:tab/>
      </w:r>
    </w:p>
    <w:p w14:paraId="45621371" w14:textId="77777777" w:rsidR="00332F24" w:rsidRPr="00EB1616" w:rsidRDefault="00332F24" w:rsidP="00332F24">
      <w:pPr>
        <w:pStyle w:val="DataField11pt-Single"/>
        <w:rPr>
          <w:rStyle w:val="Strong"/>
        </w:rPr>
      </w:pPr>
      <w:r w:rsidRPr="00EB1616">
        <w:rPr>
          <w:rStyle w:val="Strong"/>
        </w:rPr>
        <w:t>Honors</w:t>
      </w:r>
    </w:p>
    <w:p w14:paraId="5E90B343" w14:textId="77777777" w:rsidR="00332F24" w:rsidRPr="00EB1616" w:rsidRDefault="00332F24" w:rsidP="00332F24">
      <w:pPr>
        <w:pStyle w:val="DataField11pt-Single"/>
        <w:rPr>
          <w:rStyle w:val="Strong"/>
        </w:rPr>
      </w:pPr>
    </w:p>
    <w:p w14:paraId="7039E9AD" w14:textId="7B857006" w:rsidR="00332F24" w:rsidRPr="00EB1616" w:rsidRDefault="00332F24" w:rsidP="00332F24">
      <w:pPr>
        <w:pStyle w:val="DataField11pt-Single"/>
        <w:rPr>
          <w:rStyle w:val="Strong"/>
          <w:b w:val="0"/>
        </w:rPr>
      </w:pPr>
      <w:r w:rsidRPr="00EB1616">
        <w:rPr>
          <w:rStyle w:val="Strong"/>
          <w:b w:val="0"/>
        </w:rPr>
        <w:t xml:space="preserve">1999 </w:t>
      </w:r>
      <w:r w:rsidRPr="00EB1616">
        <w:rPr>
          <w:rStyle w:val="Strong"/>
          <w:b w:val="0"/>
        </w:rPr>
        <w:tab/>
      </w:r>
      <w:r w:rsidRPr="00EB1616">
        <w:rPr>
          <w:rStyle w:val="Strong"/>
          <w:b w:val="0"/>
        </w:rPr>
        <w:tab/>
      </w:r>
      <w:r w:rsidR="006B2F2C" w:rsidRPr="00EB1616">
        <w:rPr>
          <w:rStyle w:val="Strong"/>
          <w:b w:val="0"/>
        </w:rPr>
        <w:tab/>
      </w:r>
      <w:r w:rsidR="006B2F2C" w:rsidRPr="00EB1616">
        <w:rPr>
          <w:rStyle w:val="Strong"/>
          <w:b w:val="0"/>
        </w:rPr>
        <w:tab/>
      </w:r>
      <w:r w:rsidR="006B2F2C" w:rsidRPr="00EB1616">
        <w:rPr>
          <w:rStyle w:val="Strong"/>
          <w:b w:val="0"/>
        </w:rPr>
        <w:tab/>
      </w:r>
      <w:r w:rsidRPr="00EB1616">
        <w:rPr>
          <w:rStyle w:val="Strong"/>
          <w:b w:val="0"/>
        </w:rPr>
        <w:t xml:space="preserve">American Speech, Hearing, Language Association’s Editor’s Award </w:t>
      </w:r>
    </w:p>
    <w:p w14:paraId="78C697F7" w14:textId="77777777" w:rsidR="00332F24" w:rsidRPr="00EB1616" w:rsidRDefault="00332F24" w:rsidP="006B2F2C">
      <w:pPr>
        <w:pStyle w:val="DataField11pt-Single"/>
        <w:ind w:left="2160"/>
        <w:rPr>
          <w:rStyle w:val="Strong"/>
          <w:b w:val="0"/>
        </w:rPr>
      </w:pPr>
      <w:r w:rsidRPr="00EB1616">
        <w:rPr>
          <w:rStyle w:val="Strong"/>
          <w:b w:val="0"/>
        </w:rPr>
        <w:t>“Auditory Integration Training: The Magical Mystery Cure”, Language Speech &amp; Hearing Services in the Schools</w:t>
      </w:r>
    </w:p>
    <w:p w14:paraId="75C0E42D" w14:textId="77A32F67" w:rsidR="00332F24" w:rsidRPr="00EB1616" w:rsidRDefault="00332F24" w:rsidP="006B2F2C">
      <w:pPr>
        <w:pStyle w:val="DataField11pt-Single"/>
        <w:ind w:left="2160" w:hanging="2160"/>
        <w:rPr>
          <w:rStyle w:val="Strong"/>
          <w:b w:val="0"/>
        </w:rPr>
      </w:pPr>
      <w:r w:rsidRPr="00EB1616">
        <w:rPr>
          <w:rStyle w:val="Strong"/>
          <w:b w:val="0"/>
        </w:rPr>
        <w:t xml:space="preserve">2000 </w:t>
      </w:r>
      <w:r w:rsidRPr="00EB1616">
        <w:rPr>
          <w:rStyle w:val="Strong"/>
          <w:b w:val="0"/>
        </w:rPr>
        <w:tab/>
        <w:t>American Speech, Hearing, Language Association’s Research in Higher Education Mentoring Program</w:t>
      </w:r>
    </w:p>
    <w:p w14:paraId="03FE7F86" w14:textId="7C3ACA53" w:rsidR="00332F24" w:rsidRPr="00EB1616" w:rsidRDefault="00332F24" w:rsidP="00332F24">
      <w:pPr>
        <w:pStyle w:val="DataField11pt-Single"/>
        <w:rPr>
          <w:rStyle w:val="Strong"/>
          <w:b w:val="0"/>
        </w:rPr>
      </w:pPr>
      <w:r w:rsidRPr="00EB1616">
        <w:rPr>
          <w:rStyle w:val="Strong"/>
          <w:b w:val="0"/>
        </w:rPr>
        <w:t xml:space="preserve">2002 </w:t>
      </w:r>
      <w:r w:rsidRPr="00EB1616">
        <w:rPr>
          <w:rStyle w:val="Strong"/>
          <w:b w:val="0"/>
        </w:rPr>
        <w:tab/>
      </w:r>
      <w:r w:rsidRPr="00EB1616">
        <w:rPr>
          <w:rStyle w:val="Strong"/>
          <w:b w:val="0"/>
        </w:rPr>
        <w:tab/>
      </w:r>
      <w:r w:rsidR="006B2F2C" w:rsidRPr="00EB1616">
        <w:rPr>
          <w:rStyle w:val="Strong"/>
          <w:b w:val="0"/>
        </w:rPr>
        <w:tab/>
      </w:r>
      <w:r w:rsidR="006B2F2C" w:rsidRPr="00EB1616">
        <w:rPr>
          <w:rStyle w:val="Strong"/>
          <w:b w:val="0"/>
        </w:rPr>
        <w:tab/>
      </w:r>
      <w:r w:rsidR="006B2F2C" w:rsidRPr="00EB1616">
        <w:rPr>
          <w:rStyle w:val="Strong"/>
          <w:b w:val="0"/>
        </w:rPr>
        <w:tab/>
      </w:r>
      <w:r w:rsidRPr="00EB1616">
        <w:rPr>
          <w:rStyle w:val="Strong"/>
          <w:b w:val="0"/>
        </w:rPr>
        <w:t>American Speech, Hearing, Language Association’s Editor’s Award</w:t>
      </w:r>
    </w:p>
    <w:p w14:paraId="556EDDD1" w14:textId="77777777" w:rsidR="00332F24" w:rsidRPr="00EB1616" w:rsidRDefault="00332F24" w:rsidP="006B2F2C">
      <w:pPr>
        <w:pStyle w:val="DataField11pt-Single"/>
        <w:ind w:left="2160"/>
        <w:rPr>
          <w:rStyle w:val="Strong"/>
          <w:b w:val="0"/>
        </w:rPr>
      </w:pPr>
      <w:r w:rsidRPr="00EB1616">
        <w:rPr>
          <w:rStyle w:val="Strong"/>
          <w:b w:val="0"/>
        </w:rPr>
        <w:t>“A Longitudinal Investigation of Infant Auditory Sensitivity”, American Journal of Audiology, 10(2): 104-112</w:t>
      </w:r>
    </w:p>
    <w:p w14:paraId="1940863A" w14:textId="23CF5A43" w:rsidR="00332F24" w:rsidRPr="00EB1616" w:rsidRDefault="00332F24" w:rsidP="00332F24">
      <w:pPr>
        <w:pStyle w:val="DataField11pt-Single"/>
        <w:rPr>
          <w:rStyle w:val="Strong"/>
          <w:b w:val="0"/>
        </w:rPr>
      </w:pPr>
      <w:r w:rsidRPr="00EB1616">
        <w:rPr>
          <w:rStyle w:val="Strong"/>
          <w:b w:val="0"/>
        </w:rPr>
        <w:t xml:space="preserve">2005  </w:t>
      </w:r>
      <w:r w:rsidRPr="00EB1616">
        <w:rPr>
          <w:rStyle w:val="Strong"/>
          <w:b w:val="0"/>
        </w:rPr>
        <w:tab/>
      </w:r>
      <w:r w:rsidRPr="00EB1616">
        <w:rPr>
          <w:rStyle w:val="Strong"/>
          <w:b w:val="0"/>
        </w:rPr>
        <w:tab/>
      </w:r>
      <w:r w:rsidR="006B2F2C" w:rsidRPr="00EB1616">
        <w:rPr>
          <w:rStyle w:val="Strong"/>
          <w:b w:val="0"/>
        </w:rPr>
        <w:tab/>
      </w:r>
      <w:r w:rsidR="006B2F2C" w:rsidRPr="00EB1616">
        <w:rPr>
          <w:rStyle w:val="Strong"/>
          <w:b w:val="0"/>
        </w:rPr>
        <w:tab/>
      </w:r>
      <w:r w:rsidR="006B2F2C" w:rsidRPr="00EB1616">
        <w:rPr>
          <w:rStyle w:val="Strong"/>
          <w:b w:val="0"/>
        </w:rPr>
        <w:tab/>
      </w:r>
      <w:r w:rsidRPr="00EB1616">
        <w:rPr>
          <w:rStyle w:val="Strong"/>
          <w:b w:val="0"/>
        </w:rPr>
        <w:t>Fellow, American Speech, Hearing, Language Association</w:t>
      </w:r>
    </w:p>
    <w:p w14:paraId="5B6A16BE" w14:textId="305E80CA" w:rsidR="00332F24" w:rsidRPr="00EB1616" w:rsidRDefault="00332F24" w:rsidP="00332F24">
      <w:pPr>
        <w:pStyle w:val="DataField11pt-Single"/>
        <w:rPr>
          <w:rStyle w:val="Strong"/>
          <w:b w:val="0"/>
        </w:rPr>
      </w:pPr>
      <w:r w:rsidRPr="00EB1616">
        <w:rPr>
          <w:rStyle w:val="Strong"/>
          <w:b w:val="0"/>
        </w:rPr>
        <w:t>2005</w:t>
      </w:r>
      <w:r w:rsidRPr="00EB1616">
        <w:rPr>
          <w:rStyle w:val="Strong"/>
          <w:b w:val="0"/>
        </w:rPr>
        <w:tab/>
      </w:r>
      <w:r w:rsidRPr="00EB1616">
        <w:rPr>
          <w:rStyle w:val="Strong"/>
          <w:b w:val="0"/>
        </w:rPr>
        <w:tab/>
      </w:r>
      <w:r w:rsidR="006B2F2C" w:rsidRPr="00EB1616">
        <w:rPr>
          <w:rStyle w:val="Strong"/>
          <w:b w:val="0"/>
        </w:rPr>
        <w:tab/>
      </w:r>
      <w:r w:rsidR="006B2F2C" w:rsidRPr="00EB1616">
        <w:rPr>
          <w:rStyle w:val="Strong"/>
          <w:b w:val="0"/>
        </w:rPr>
        <w:tab/>
      </w:r>
      <w:r w:rsidR="006B2F2C" w:rsidRPr="00EB1616">
        <w:rPr>
          <w:rStyle w:val="Strong"/>
          <w:b w:val="0"/>
        </w:rPr>
        <w:tab/>
      </w:r>
      <w:r w:rsidRPr="00EB1616">
        <w:rPr>
          <w:rStyle w:val="Strong"/>
          <w:b w:val="0"/>
        </w:rPr>
        <w:t>Honorary Visiting Expert, Ministry of Health – Singapore</w:t>
      </w:r>
    </w:p>
    <w:p w14:paraId="0FF74F4B" w14:textId="4396EB8D" w:rsidR="00332F24" w:rsidRPr="00EB1616" w:rsidRDefault="00332F24" w:rsidP="00332F24">
      <w:pPr>
        <w:pStyle w:val="DataField11pt-Single"/>
        <w:rPr>
          <w:rStyle w:val="Strong"/>
          <w:b w:val="0"/>
        </w:rPr>
      </w:pPr>
      <w:r w:rsidRPr="00EB1616">
        <w:rPr>
          <w:rStyle w:val="Strong"/>
          <w:b w:val="0"/>
        </w:rPr>
        <w:t xml:space="preserve">2007-08 </w:t>
      </w:r>
      <w:r w:rsidRPr="00EB1616">
        <w:rPr>
          <w:rStyle w:val="Strong"/>
          <w:b w:val="0"/>
        </w:rPr>
        <w:tab/>
      </w:r>
      <w:r w:rsidR="006B2F2C" w:rsidRPr="00EB1616">
        <w:rPr>
          <w:rStyle w:val="Strong"/>
          <w:b w:val="0"/>
        </w:rPr>
        <w:tab/>
      </w:r>
      <w:r w:rsidR="006B2F2C" w:rsidRPr="00EB1616">
        <w:rPr>
          <w:rStyle w:val="Strong"/>
          <w:b w:val="0"/>
        </w:rPr>
        <w:tab/>
      </w:r>
      <w:r w:rsidR="006B2F2C" w:rsidRPr="00EB1616">
        <w:rPr>
          <w:rStyle w:val="Strong"/>
          <w:b w:val="0"/>
        </w:rPr>
        <w:tab/>
      </w:r>
      <w:r w:rsidRPr="00EB1616">
        <w:rPr>
          <w:rStyle w:val="Strong"/>
          <w:b w:val="0"/>
        </w:rPr>
        <w:t>National Advisor, National Association of Future Doctors of Audiology</w:t>
      </w:r>
    </w:p>
    <w:p w14:paraId="1DA9A2AD" w14:textId="1A687412" w:rsidR="00332F24" w:rsidRPr="00EB1616" w:rsidRDefault="00332F24" w:rsidP="00332F24">
      <w:pPr>
        <w:pStyle w:val="DataField11pt-Single"/>
        <w:rPr>
          <w:rStyle w:val="Strong"/>
          <w:b w:val="0"/>
        </w:rPr>
      </w:pPr>
      <w:r w:rsidRPr="00EB1616">
        <w:rPr>
          <w:rStyle w:val="Strong"/>
          <w:b w:val="0"/>
        </w:rPr>
        <w:t xml:space="preserve">2007 </w:t>
      </w:r>
      <w:r w:rsidRPr="00EB1616">
        <w:rPr>
          <w:rStyle w:val="Strong"/>
          <w:b w:val="0"/>
        </w:rPr>
        <w:tab/>
      </w:r>
      <w:r w:rsidRPr="00EB1616">
        <w:rPr>
          <w:rStyle w:val="Strong"/>
          <w:b w:val="0"/>
        </w:rPr>
        <w:tab/>
      </w:r>
      <w:r w:rsidR="006B2F2C" w:rsidRPr="00EB1616">
        <w:rPr>
          <w:rStyle w:val="Strong"/>
          <w:b w:val="0"/>
        </w:rPr>
        <w:tab/>
      </w:r>
      <w:r w:rsidR="006B2F2C" w:rsidRPr="00EB1616">
        <w:rPr>
          <w:rStyle w:val="Strong"/>
          <w:b w:val="0"/>
        </w:rPr>
        <w:tab/>
      </w:r>
      <w:r w:rsidR="006B2F2C" w:rsidRPr="00EB1616">
        <w:rPr>
          <w:rStyle w:val="Strong"/>
          <w:b w:val="0"/>
        </w:rPr>
        <w:tab/>
      </w:r>
      <w:r w:rsidRPr="00EB1616">
        <w:rPr>
          <w:rStyle w:val="Strong"/>
          <w:b w:val="0"/>
        </w:rPr>
        <w:t>American Speech, Hearing, Language Association’s Editors’ Award</w:t>
      </w:r>
    </w:p>
    <w:p w14:paraId="0FD283B1" w14:textId="77777777" w:rsidR="00332F24" w:rsidRPr="00EB1616" w:rsidRDefault="00332F24" w:rsidP="006B2F2C">
      <w:pPr>
        <w:pStyle w:val="DataField11pt-Single"/>
        <w:ind w:left="2160"/>
        <w:rPr>
          <w:rStyle w:val="Strong"/>
          <w:b w:val="0"/>
        </w:rPr>
      </w:pPr>
      <w:r w:rsidRPr="00EB1616">
        <w:rPr>
          <w:rStyle w:val="Strong"/>
          <w:b w:val="0"/>
        </w:rPr>
        <w:t>“Directional Benefit in Simulated Classroom Environments”, American Journal of Audiology 16(2): 130-144</w:t>
      </w:r>
    </w:p>
    <w:p w14:paraId="1A12E3A9" w14:textId="24892CDA" w:rsidR="00332F24" w:rsidRPr="00EB1616" w:rsidRDefault="00332F24" w:rsidP="006B2F2C">
      <w:pPr>
        <w:pStyle w:val="DataField11pt-Single"/>
        <w:ind w:left="2160" w:hanging="2160"/>
        <w:rPr>
          <w:rStyle w:val="Strong"/>
          <w:b w:val="0"/>
        </w:rPr>
      </w:pPr>
      <w:r w:rsidRPr="00EB1616">
        <w:rPr>
          <w:rStyle w:val="Strong"/>
          <w:b w:val="0"/>
        </w:rPr>
        <w:t xml:space="preserve">2009 </w:t>
      </w:r>
      <w:r w:rsidRPr="00EB1616">
        <w:rPr>
          <w:rStyle w:val="Strong"/>
          <w:b w:val="0"/>
        </w:rPr>
        <w:tab/>
        <w:t xml:space="preserve">Judith S. Gravel Distinguished Alumnus Award, Vanderbilt University, </w:t>
      </w:r>
      <w:proofErr w:type="spellStart"/>
      <w:r w:rsidRPr="00EB1616">
        <w:rPr>
          <w:rStyle w:val="Strong"/>
          <w:b w:val="0"/>
        </w:rPr>
        <w:t>Dept</w:t>
      </w:r>
      <w:proofErr w:type="spellEnd"/>
      <w:r w:rsidRPr="00EB1616">
        <w:rPr>
          <w:rStyle w:val="Strong"/>
          <w:b w:val="0"/>
        </w:rPr>
        <w:t xml:space="preserve"> Hearing &amp; Speech Sciences</w:t>
      </w:r>
    </w:p>
    <w:p w14:paraId="1DC421DA" w14:textId="7A79C44F" w:rsidR="00332F24" w:rsidRPr="00EB1616" w:rsidRDefault="00332F24" w:rsidP="006B2F2C">
      <w:pPr>
        <w:pStyle w:val="DataField11pt-Single"/>
        <w:ind w:left="2160" w:hanging="2160"/>
        <w:rPr>
          <w:rStyle w:val="Strong"/>
          <w:b w:val="0"/>
        </w:rPr>
      </w:pPr>
      <w:r w:rsidRPr="00EB1616">
        <w:rPr>
          <w:rStyle w:val="Strong"/>
          <w:b w:val="0"/>
        </w:rPr>
        <w:t>2016</w:t>
      </w:r>
      <w:r w:rsidRPr="00EB1616">
        <w:rPr>
          <w:rStyle w:val="Strong"/>
          <w:b w:val="0"/>
        </w:rPr>
        <w:tab/>
        <w:t>American Academy of Audiology, Inaugural Marion Downs Award for Excellence in Pediatric Audiology</w:t>
      </w:r>
    </w:p>
    <w:p w14:paraId="08535EAC" w14:textId="77777777" w:rsidR="00332F24" w:rsidRPr="00EB1616" w:rsidRDefault="00332F24" w:rsidP="005C2CF8">
      <w:pPr>
        <w:pStyle w:val="DataField11pt-Single"/>
        <w:rPr>
          <w:rStyle w:val="Strong"/>
        </w:rPr>
      </w:pPr>
    </w:p>
    <w:p w14:paraId="4A4136F1" w14:textId="77777777" w:rsidR="00D22A0E" w:rsidRPr="00EB1616" w:rsidRDefault="00D22A0E" w:rsidP="005C2CF8">
      <w:pPr>
        <w:pStyle w:val="DataField11pt-Single"/>
        <w:rPr>
          <w:rStyle w:val="Strong"/>
        </w:rPr>
      </w:pPr>
    </w:p>
    <w:p w14:paraId="7AED1CD2" w14:textId="77777777" w:rsidR="00C72761" w:rsidRPr="00EB1616" w:rsidRDefault="00C72761" w:rsidP="00C72761">
      <w:pPr>
        <w:pStyle w:val="DataField11pt-Single"/>
        <w:rPr>
          <w:rStyle w:val="Strong"/>
        </w:rPr>
      </w:pPr>
      <w:r w:rsidRPr="00EB1616">
        <w:rPr>
          <w:rStyle w:val="Strong"/>
        </w:rPr>
        <w:t>C.  Contributions to Science</w:t>
      </w:r>
    </w:p>
    <w:p w14:paraId="6F825D5E" w14:textId="77777777" w:rsidR="00C72761" w:rsidRPr="00EB1616" w:rsidRDefault="00C72761" w:rsidP="00C72761">
      <w:pPr>
        <w:pStyle w:val="DataField11pt-Single"/>
        <w:rPr>
          <w:rStyle w:val="Strong"/>
        </w:rPr>
      </w:pPr>
    </w:p>
    <w:p w14:paraId="5BE66807" w14:textId="18901651" w:rsidR="00334095" w:rsidRPr="00EB1616" w:rsidRDefault="00667B84" w:rsidP="00667B84">
      <w:pPr>
        <w:pStyle w:val="DataField11pt-Single"/>
        <w:numPr>
          <w:ilvl w:val="0"/>
          <w:numId w:val="19"/>
        </w:numPr>
        <w:rPr>
          <w:rStyle w:val="Strong"/>
          <w:b w:val="0"/>
        </w:rPr>
      </w:pPr>
      <w:r w:rsidRPr="00667B84">
        <w:rPr>
          <w:rStyle w:val="Strong"/>
        </w:rPr>
        <w:t>Pioneered work in minimal and unilateral hearing loss in children.</w:t>
      </w:r>
      <w:r w:rsidRPr="00667B84">
        <w:rPr>
          <w:rStyle w:val="Strong"/>
          <w:b w:val="0"/>
        </w:rPr>
        <w:t xml:space="preserve"> </w:t>
      </w:r>
      <w:r w:rsidR="00334095" w:rsidRPr="00EB1616">
        <w:rPr>
          <w:rStyle w:val="Strong"/>
          <w:b w:val="0"/>
        </w:rPr>
        <w:t xml:space="preserve">My early work was focused on the impact of minimal degrees of hearing loss on psychoeducational development in school-age children.  </w:t>
      </w:r>
      <w:r w:rsidR="00082B06" w:rsidRPr="00EB1616">
        <w:rPr>
          <w:rStyle w:val="Strong"/>
          <w:b w:val="0"/>
        </w:rPr>
        <w:t xml:space="preserve">Prior to the initiation of these studies, children with minimal degrees of hearing loss, including unilateral loss, were believed to experience little if any academic or behavioral deficits. </w:t>
      </w:r>
      <w:r w:rsidR="00334095" w:rsidRPr="00EB1616">
        <w:rPr>
          <w:rStyle w:val="Strong"/>
          <w:b w:val="0"/>
        </w:rPr>
        <w:t xml:space="preserve">This work led to multiple publications </w:t>
      </w:r>
      <w:r w:rsidR="00082B06" w:rsidRPr="00EB1616">
        <w:rPr>
          <w:rStyle w:val="Strong"/>
          <w:b w:val="0"/>
        </w:rPr>
        <w:t xml:space="preserve">with collaborators </w:t>
      </w:r>
      <w:r w:rsidR="00334095" w:rsidRPr="00EB1616">
        <w:rPr>
          <w:rStyle w:val="Strong"/>
          <w:b w:val="0"/>
        </w:rPr>
        <w:t xml:space="preserve">on educational outcomes, teacher- and parent-rated behaviors, </w:t>
      </w:r>
      <w:r w:rsidR="00634192" w:rsidRPr="00EB1616">
        <w:rPr>
          <w:rStyle w:val="Strong"/>
          <w:b w:val="0"/>
        </w:rPr>
        <w:t xml:space="preserve">auditory performance, </w:t>
      </w:r>
      <w:r w:rsidR="00334095" w:rsidRPr="00EB1616">
        <w:rPr>
          <w:rStyle w:val="Strong"/>
          <w:b w:val="0"/>
        </w:rPr>
        <w:t>and listening effort and fatigue in children with unilateral and minimal bilateral hearing losses.  I served as primary or co-investigator in all of these studies.</w:t>
      </w:r>
    </w:p>
    <w:p w14:paraId="6219E21E" w14:textId="77777777" w:rsidR="00634192" w:rsidRPr="00EB1616" w:rsidRDefault="00634192" w:rsidP="00C72761">
      <w:pPr>
        <w:pStyle w:val="DataField11pt-Single"/>
        <w:numPr>
          <w:ilvl w:val="1"/>
          <w:numId w:val="19"/>
        </w:numPr>
        <w:rPr>
          <w:rStyle w:val="Strong"/>
          <w:b w:val="0"/>
        </w:rPr>
      </w:pPr>
      <w:r w:rsidRPr="00EB1616">
        <w:rPr>
          <w:rStyle w:val="Strong"/>
          <w:b w:val="0"/>
        </w:rPr>
        <w:lastRenderedPageBreak/>
        <w:t xml:space="preserve">Bess </w:t>
      </w:r>
      <w:proofErr w:type="gramStart"/>
      <w:r w:rsidRPr="00EB1616">
        <w:rPr>
          <w:rStyle w:val="Strong"/>
          <w:b w:val="0"/>
        </w:rPr>
        <w:t>FH,</w:t>
      </w:r>
      <w:proofErr w:type="gramEnd"/>
      <w:r w:rsidRPr="00EB1616">
        <w:rPr>
          <w:rStyle w:val="Strong"/>
          <w:b w:val="0"/>
        </w:rPr>
        <w:t xml:space="preserve"> &amp; Tharpe AM (1983). The Young Child with Monaural Hearing Impairment, Audiology, 8:12.</w:t>
      </w:r>
    </w:p>
    <w:p w14:paraId="447BC547" w14:textId="03239F41" w:rsidR="00634192" w:rsidRPr="00EB1616" w:rsidRDefault="00634192" w:rsidP="00634192">
      <w:pPr>
        <w:pStyle w:val="DataField11pt-Single"/>
        <w:numPr>
          <w:ilvl w:val="1"/>
          <w:numId w:val="19"/>
        </w:numPr>
        <w:rPr>
          <w:rStyle w:val="Strong"/>
          <w:b w:val="0"/>
        </w:rPr>
      </w:pPr>
      <w:r w:rsidRPr="00EB1616">
        <w:rPr>
          <w:rStyle w:val="Strong"/>
          <w:b w:val="0"/>
        </w:rPr>
        <w:t xml:space="preserve">Bess </w:t>
      </w:r>
      <w:proofErr w:type="gramStart"/>
      <w:r w:rsidRPr="00EB1616">
        <w:rPr>
          <w:rStyle w:val="Strong"/>
          <w:b w:val="0"/>
        </w:rPr>
        <w:t>FH,</w:t>
      </w:r>
      <w:proofErr w:type="gramEnd"/>
      <w:r w:rsidRPr="00EB1616">
        <w:rPr>
          <w:rStyle w:val="Strong"/>
          <w:b w:val="0"/>
        </w:rPr>
        <w:t xml:space="preserve"> &amp; Tharpe AM (1984). Unilateral Hearing Impairment in Children, Pediatrics, </w:t>
      </w:r>
      <w:r w:rsidR="003A6022" w:rsidRPr="00EB1616">
        <w:rPr>
          <w:rStyle w:val="Strong"/>
          <w:b w:val="0"/>
        </w:rPr>
        <w:t>Aug</w:t>
      </w:r>
      <w:proofErr w:type="gramStart"/>
      <w:r w:rsidR="003A6022" w:rsidRPr="00EB1616">
        <w:rPr>
          <w:rStyle w:val="Strong"/>
          <w:b w:val="0"/>
        </w:rPr>
        <w:t>;</w:t>
      </w:r>
      <w:r w:rsidRPr="00EB1616">
        <w:rPr>
          <w:rStyle w:val="Strong"/>
          <w:b w:val="0"/>
        </w:rPr>
        <w:t>74:2</w:t>
      </w:r>
      <w:r w:rsidR="003A6022" w:rsidRPr="00EB1616">
        <w:rPr>
          <w:rStyle w:val="Strong"/>
          <w:b w:val="0"/>
        </w:rPr>
        <w:t>:206</w:t>
      </w:r>
      <w:proofErr w:type="gramEnd"/>
      <w:r w:rsidR="003A6022" w:rsidRPr="00EB1616">
        <w:rPr>
          <w:rStyle w:val="Strong"/>
          <w:b w:val="0"/>
        </w:rPr>
        <w:t>-16</w:t>
      </w:r>
      <w:r w:rsidRPr="00EB1616">
        <w:rPr>
          <w:rStyle w:val="Strong"/>
          <w:b w:val="0"/>
        </w:rPr>
        <w:t>.</w:t>
      </w:r>
      <w:r w:rsidR="00C77320" w:rsidRPr="00EB1616">
        <w:rPr>
          <w:rStyle w:val="Strong"/>
          <w:b w:val="0"/>
        </w:rPr>
        <w:t xml:space="preserve"> PMID: 6462820</w:t>
      </w:r>
    </w:p>
    <w:p w14:paraId="651661A5" w14:textId="14D16664" w:rsidR="00634192" w:rsidRPr="00EB1616" w:rsidRDefault="00634192" w:rsidP="00634192">
      <w:pPr>
        <w:pStyle w:val="DataField11pt-Single"/>
        <w:numPr>
          <w:ilvl w:val="1"/>
          <w:numId w:val="19"/>
        </w:numPr>
        <w:rPr>
          <w:rStyle w:val="Strong"/>
          <w:b w:val="0"/>
        </w:rPr>
      </w:pPr>
      <w:proofErr w:type="spellStart"/>
      <w:r w:rsidRPr="00EB1616">
        <w:rPr>
          <w:rStyle w:val="Strong"/>
          <w:b w:val="0"/>
        </w:rPr>
        <w:t>Kenworthy</w:t>
      </w:r>
      <w:proofErr w:type="spellEnd"/>
      <w:r w:rsidRPr="00EB1616">
        <w:rPr>
          <w:rStyle w:val="Strong"/>
          <w:b w:val="0"/>
        </w:rPr>
        <w:t xml:space="preserve"> OT, Klee T, &amp; Tharpe AM (1990). Speech Recognition Ability of Children with Unilateral Sensorineural Hearing Loss as a Function of Amplification, Speech Stimuli and Listening Condition, Ear and Hearing,</w:t>
      </w:r>
      <w:r w:rsidR="003A6022" w:rsidRPr="00EB1616">
        <w:rPr>
          <w:rStyle w:val="Strong"/>
          <w:b w:val="0"/>
        </w:rPr>
        <w:t xml:space="preserve"> Aug;</w:t>
      </w:r>
      <w:r w:rsidRPr="00EB1616">
        <w:rPr>
          <w:rStyle w:val="Strong"/>
          <w:b w:val="0"/>
        </w:rPr>
        <w:t>11</w:t>
      </w:r>
      <w:r w:rsidR="003A6022" w:rsidRPr="00EB1616">
        <w:rPr>
          <w:rStyle w:val="Strong"/>
          <w:b w:val="0"/>
        </w:rPr>
        <w:t>(</w:t>
      </w:r>
      <w:r w:rsidRPr="00EB1616">
        <w:rPr>
          <w:rStyle w:val="Strong"/>
          <w:b w:val="0"/>
        </w:rPr>
        <w:t>4</w:t>
      </w:r>
      <w:r w:rsidR="003A6022" w:rsidRPr="00EB1616">
        <w:rPr>
          <w:rStyle w:val="Strong"/>
          <w:b w:val="0"/>
        </w:rPr>
        <w:t>):264-70.</w:t>
      </w:r>
      <w:r w:rsidR="00C77320" w:rsidRPr="00EB1616">
        <w:rPr>
          <w:rStyle w:val="Strong"/>
          <w:b w:val="0"/>
        </w:rPr>
        <w:t xml:space="preserve"> PMID: 2210100</w:t>
      </w:r>
    </w:p>
    <w:p w14:paraId="6AF74099" w14:textId="364D4AC8" w:rsidR="00634192" w:rsidRPr="00EB1616" w:rsidRDefault="00634192" w:rsidP="00634192">
      <w:pPr>
        <w:pStyle w:val="DataField11pt-Single"/>
        <w:numPr>
          <w:ilvl w:val="1"/>
          <w:numId w:val="19"/>
        </w:numPr>
        <w:rPr>
          <w:rStyle w:val="Strong"/>
          <w:b w:val="0"/>
        </w:rPr>
      </w:pPr>
      <w:r w:rsidRPr="00EB1616">
        <w:rPr>
          <w:rStyle w:val="Strong"/>
          <w:b w:val="0"/>
        </w:rPr>
        <w:t xml:space="preserve">Hicks </w:t>
      </w:r>
      <w:proofErr w:type="gramStart"/>
      <w:r w:rsidRPr="00EB1616">
        <w:rPr>
          <w:rStyle w:val="Strong"/>
          <w:b w:val="0"/>
        </w:rPr>
        <w:t>CB,</w:t>
      </w:r>
      <w:proofErr w:type="gramEnd"/>
      <w:r w:rsidRPr="00EB1616">
        <w:rPr>
          <w:rStyle w:val="Strong"/>
          <w:b w:val="0"/>
        </w:rPr>
        <w:t xml:space="preserve"> &amp; Tharpe AM (2002).  Listening Effort and Fatigue in School Age Children With and Without Hearing Loss</w:t>
      </w:r>
      <w:r w:rsidR="003A6022" w:rsidRPr="00EB1616">
        <w:rPr>
          <w:rStyle w:val="Strong"/>
          <w:b w:val="0"/>
        </w:rPr>
        <w:t>.</w:t>
      </w:r>
      <w:r w:rsidR="00082B06" w:rsidRPr="00EB1616">
        <w:rPr>
          <w:rStyle w:val="Strong"/>
          <w:b w:val="0"/>
        </w:rPr>
        <w:t xml:space="preserve"> </w:t>
      </w:r>
      <w:r w:rsidRPr="00EB1616">
        <w:rPr>
          <w:rStyle w:val="Strong"/>
          <w:b w:val="0"/>
        </w:rPr>
        <w:t xml:space="preserve">Journal of Speech, Hearing, Language Research, </w:t>
      </w:r>
      <w:r w:rsidR="003A6022" w:rsidRPr="00EB1616">
        <w:rPr>
          <w:rStyle w:val="Strong"/>
          <w:b w:val="0"/>
        </w:rPr>
        <w:t>Jun</w:t>
      </w:r>
      <w:proofErr w:type="gramStart"/>
      <w:r w:rsidR="003A6022" w:rsidRPr="00EB1616">
        <w:rPr>
          <w:rStyle w:val="Strong"/>
          <w:b w:val="0"/>
        </w:rPr>
        <w:t>;</w:t>
      </w:r>
      <w:r w:rsidRPr="00EB1616">
        <w:rPr>
          <w:rStyle w:val="Strong"/>
          <w:b w:val="0"/>
        </w:rPr>
        <w:t>45</w:t>
      </w:r>
      <w:proofErr w:type="gramEnd"/>
      <w:r w:rsidR="003A6022" w:rsidRPr="00EB1616">
        <w:rPr>
          <w:rStyle w:val="Strong"/>
          <w:b w:val="0"/>
        </w:rPr>
        <w:t>(3)</w:t>
      </w:r>
      <w:r w:rsidRPr="00EB1616">
        <w:rPr>
          <w:rStyle w:val="Strong"/>
          <w:b w:val="0"/>
        </w:rPr>
        <w:t>, 573-584.</w:t>
      </w:r>
      <w:r w:rsidR="00C77320" w:rsidRPr="00EB1616">
        <w:rPr>
          <w:rStyle w:val="Strong"/>
          <w:b w:val="0"/>
        </w:rPr>
        <w:t xml:space="preserve"> PMID12069009</w:t>
      </w:r>
    </w:p>
    <w:p w14:paraId="48C8CB7D" w14:textId="77777777" w:rsidR="00634192" w:rsidRPr="00EB1616" w:rsidRDefault="00634192" w:rsidP="00634192">
      <w:pPr>
        <w:pStyle w:val="DataField11pt-Single"/>
        <w:ind w:left="1440"/>
        <w:rPr>
          <w:rStyle w:val="Strong"/>
          <w:b w:val="0"/>
        </w:rPr>
      </w:pPr>
    </w:p>
    <w:p w14:paraId="190A9485" w14:textId="77211993" w:rsidR="00082B06" w:rsidRPr="00667B84" w:rsidRDefault="00667B84" w:rsidP="00667B84">
      <w:pPr>
        <w:pStyle w:val="ListParagraph"/>
        <w:numPr>
          <w:ilvl w:val="0"/>
          <w:numId w:val="19"/>
        </w:numPr>
        <w:rPr>
          <w:rStyle w:val="Strong"/>
          <w:rFonts w:cs="Arial"/>
          <w:szCs w:val="20"/>
        </w:rPr>
      </w:pPr>
      <w:r w:rsidRPr="00667B84">
        <w:rPr>
          <w:rStyle w:val="Strong"/>
          <w:rFonts w:cs="Arial"/>
          <w:szCs w:val="20"/>
        </w:rPr>
        <w:t>Detailed the development of auditory sensitivity in infants.</w:t>
      </w:r>
      <w:r>
        <w:rPr>
          <w:rStyle w:val="Strong"/>
          <w:rFonts w:cs="Arial"/>
          <w:szCs w:val="20"/>
        </w:rPr>
        <w:t xml:space="preserve">  </w:t>
      </w:r>
      <w:r w:rsidR="00634192" w:rsidRPr="00667B84">
        <w:rPr>
          <w:rStyle w:val="Strong"/>
          <w:b w:val="0"/>
        </w:rPr>
        <w:t>Another focus of research has been the development of behavioral auditory sensitivity in infants. This work emphasized behavioral responsiveness of infants and resulted in one of the only lo</w:t>
      </w:r>
      <w:r w:rsidR="00082B06" w:rsidRPr="00667B84">
        <w:rPr>
          <w:rStyle w:val="Strong"/>
          <w:b w:val="0"/>
        </w:rPr>
        <w:t>ngitudinal studies in this area. I served as primary or co-investigator in the following studies.</w:t>
      </w:r>
    </w:p>
    <w:p w14:paraId="6E3FB8A9" w14:textId="65564507" w:rsidR="00634192" w:rsidRPr="00EB1616" w:rsidRDefault="00082B06" w:rsidP="00082B06">
      <w:pPr>
        <w:pStyle w:val="DataField11pt-Single"/>
        <w:numPr>
          <w:ilvl w:val="1"/>
          <w:numId w:val="19"/>
        </w:numPr>
        <w:rPr>
          <w:rStyle w:val="Strong"/>
          <w:b w:val="0"/>
        </w:rPr>
      </w:pPr>
      <w:r w:rsidRPr="00EB1616">
        <w:rPr>
          <w:rStyle w:val="Strong"/>
          <w:b w:val="0"/>
        </w:rPr>
        <w:t xml:space="preserve">Hicks CB, Tharpe AM, &amp; Ashmead DH (2000).  Behavioral Auditory Assessment of Young Infants: Methodological Limitations or Natural Lack of Auditory Responsiveness?  American Journal of Audiology, </w:t>
      </w:r>
      <w:r w:rsidR="00B4442C" w:rsidRPr="00EB1616">
        <w:rPr>
          <w:rStyle w:val="Strong"/>
          <w:b w:val="0"/>
        </w:rPr>
        <w:t>Dec</w:t>
      </w:r>
      <w:proofErr w:type="gramStart"/>
      <w:r w:rsidR="00B4442C" w:rsidRPr="00EB1616">
        <w:rPr>
          <w:rStyle w:val="Strong"/>
          <w:b w:val="0"/>
        </w:rPr>
        <w:t>;</w:t>
      </w:r>
      <w:r w:rsidRPr="00EB1616">
        <w:rPr>
          <w:rStyle w:val="Strong"/>
          <w:b w:val="0"/>
        </w:rPr>
        <w:t>9</w:t>
      </w:r>
      <w:proofErr w:type="gramEnd"/>
      <w:r w:rsidRPr="00EB1616">
        <w:rPr>
          <w:rStyle w:val="Strong"/>
          <w:b w:val="0"/>
        </w:rPr>
        <w:t xml:space="preserve">(2): </w:t>
      </w:r>
      <w:r w:rsidR="00B4442C" w:rsidRPr="00EB1616">
        <w:rPr>
          <w:rStyle w:val="Strong"/>
          <w:b w:val="0"/>
        </w:rPr>
        <w:t>1</w:t>
      </w:r>
      <w:r w:rsidRPr="00EB1616">
        <w:rPr>
          <w:rStyle w:val="Strong"/>
          <w:b w:val="0"/>
        </w:rPr>
        <w:t>24-130.</w:t>
      </w:r>
      <w:r w:rsidR="00C77320" w:rsidRPr="00EB1616">
        <w:rPr>
          <w:rStyle w:val="Strong"/>
          <w:b w:val="0"/>
        </w:rPr>
        <w:t xml:space="preserve"> PMID: 11200188</w:t>
      </w:r>
    </w:p>
    <w:p w14:paraId="67011D45" w14:textId="39A30073" w:rsidR="00082B06" w:rsidRPr="00EB1616" w:rsidRDefault="00082B06" w:rsidP="00082B06">
      <w:pPr>
        <w:pStyle w:val="DataField11pt-Single"/>
        <w:numPr>
          <w:ilvl w:val="1"/>
          <w:numId w:val="19"/>
        </w:numPr>
        <w:rPr>
          <w:rStyle w:val="Strong"/>
          <w:b w:val="0"/>
        </w:rPr>
      </w:pPr>
      <w:r w:rsidRPr="00EB1616">
        <w:rPr>
          <w:rStyle w:val="Strong"/>
          <w:b w:val="0"/>
        </w:rPr>
        <w:t xml:space="preserve">Tharpe, AM, &amp; Ashmead, DH (2001).  A Longitudinal Investigation of Infant Auditory Sensitivity. American Journal of Audiology, </w:t>
      </w:r>
      <w:r w:rsidR="00B4442C" w:rsidRPr="00EB1616">
        <w:rPr>
          <w:rStyle w:val="Strong"/>
          <w:b w:val="0"/>
        </w:rPr>
        <w:t>Dec</w:t>
      </w:r>
      <w:proofErr w:type="gramStart"/>
      <w:r w:rsidR="00B4442C" w:rsidRPr="00EB1616">
        <w:rPr>
          <w:rStyle w:val="Strong"/>
          <w:b w:val="0"/>
        </w:rPr>
        <w:t>;</w:t>
      </w:r>
      <w:r w:rsidRPr="00EB1616">
        <w:rPr>
          <w:rStyle w:val="Strong"/>
          <w:b w:val="0"/>
        </w:rPr>
        <w:t>10</w:t>
      </w:r>
      <w:proofErr w:type="gramEnd"/>
      <w:r w:rsidRPr="00EB1616">
        <w:rPr>
          <w:rStyle w:val="Strong"/>
          <w:b w:val="0"/>
        </w:rPr>
        <w:t>(2): 104-112.</w:t>
      </w:r>
      <w:r w:rsidR="00C77320" w:rsidRPr="00EB1616">
        <w:rPr>
          <w:rStyle w:val="Strong"/>
          <w:b w:val="0"/>
        </w:rPr>
        <w:t xml:space="preserve"> PMID: 11808718</w:t>
      </w:r>
    </w:p>
    <w:p w14:paraId="28EE230F" w14:textId="77777777" w:rsidR="00FC1BE4" w:rsidRPr="00EB1616" w:rsidRDefault="00FC1BE4" w:rsidP="00FC1BE4">
      <w:pPr>
        <w:pStyle w:val="DataField11pt-Single"/>
        <w:ind w:left="1440"/>
        <w:rPr>
          <w:rStyle w:val="Strong"/>
          <w:b w:val="0"/>
        </w:rPr>
      </w:pPr>
    </w:p>
    <w:p w14:paraId="387EE329" w14:textId="07847DB5" w:rsidR="00082B06" w:rsidRPr="00667B84" w:rsidRDefault="00667B84" w:rsidP="00667B84">
      <w:pPr>
        <w:pStyle w:val="ListParagraph"/>
        <w:numPr>
          <w:ilvl w:val="0"/>
          <w:numId w:val="19"/>
        </w:numPr>
        <w:rPr>
          <w:rStyle w:val="Strong"/>
          <w:rFonts w:cs="Arial"/>
          <w:b w:val="0"/>
          <w:szCs w:val="20"/>
        </w:rPr>
      </w:pPr>
      <w:r w:rsidRPr="00667B84">
        <w:rPr>
          <w:rStyle w:val="Strong"/>
          <w:rFonts w:cs="Arial"/>
          <w:szCs w:val="20"/>
        </w:rPr>
        <w:t>Described pediatric hearing assessment and intervention procedures for clinical use.</w:t>
      </w:r>
      <w:r>
        <w:rPr>
          <w:rStyle w:val="Strong"/>
          <w:rFonts w:cs="Arial"/>
          <w:b w:val="0"/>
          <w:szCs w:val="20"/>
        </w:rPr>
        <w:t xml:space="preserve">  </w:t>
      </w:r>
      <w:r w:rsidR="00082B06" w:rsidRPr="00667B84">
        <w:rPr>
          <w:rStyle w:val="Strong"/>
          <w:b w:val="0"/>
        </w:rPr>
        <w:t xml:space="preserve">With the onset of universal newborn hearing screening in the 1990s, there was a need for efficient assessments of hearing and techniques to fit hearing technologies in infants with hearing loss. With multiple collaborators, I documented the effectiveness of various </w:t>
      </w:r>
      <w:r w:rsidR="00FC1BE4" w:rsidRPr="00667B84">
        <w:rPr>
          <w:rStyle w:val="Strong"/>
          <w:b w:val="0"/>
        </w:rPr>
        <w:t>behavioral test techniques and hearing technology fitting procedures in infants.  I served as primary or co-investigator in the following studies.</w:t>
      </w:r>
    </w:p>
    <w:p w14:paraId="02E5D7DC" w14:textId="5DA542CF" w:rsidR="00FC1BE4" w:rsidRPr="00EB1616" w:rsidRDefault="00FC1BE4" w:rsidP="00FC1BE4">
      <w:pPr>
        <w:pStyle w:val="DataField11pt-Single"/>
        <w:numPr>
          <w:ilvl w:val="1"/>
          <w:numId w:val="19"/>
        </w:numPr>
        <w:rPr>
          <w:rStyle w:val="Strong"/>
          <w:b w:val="0"/>
        </w:rPr>
      </w:pPr>
      <w:r w:rsidRPr="00EB1616">
        <w:rPr>
          <w:rStyle w:val="Strong"/>
          <w:b w:val="0"/>
        </w:rPr>
        <w:t xml:space="preserve">Tharpe AM, Sladen D, </w:t>
      </w:r>
      <w:proofErr w:type="spellStart"/>
      <w:r w:rsidRPr="00EB1616">
        <w:rPr>
          <w:rStyle w:val="Strong"/>
          <w:b w:val="0"/>
        </w:rPr>
        <w:t>Huta</w:t>
      </w:r>
      <w:proofErr w:type="spellEnd"/>
      <w:r w:rsidRPr="00EB1616">
        <w:rPr>
          <w:rStyle w:val="Strong"/>
          <w:b w:val="0"/>
        </w:rPr>
        <w:t xml:space="preserve"> H, &amp; </w:t>
      </w:r>
      <w:proofErr w:type="spellStart"/>
      <w:r w:rsidRPr="00EB1616">
        <w:rPr>
          <w:rStyle w:val="Strong"/>
          <w:b w:val="0"/>
        </w:rPr>
        <w:t>Rothpletz</w:t>
      </w:r>
      <w:proofErr w:type="spellEnd"/>
      <w:r w:rsidRPr="00EB1616">
        <w:rPr>
          <w:rStyle w:val="Strong"/>
          <w:b w:val="0"/>
        </w:rPr>
        <w:t xml:space="preserve"> AM (2001). Practical Considerations of Real</w:t>
      </w:r>
      <w:r w:rsidR="00005B74" w:rsidRPr="00EB1616">
        <w:rPr>
          <w:rStyle w:val="Strong"/>
          <w:b w:val="0"/>
        </w:rPr>
        <w:t>-</w:t>
      </w:r>
      <w:r w:rsidRPr="00EB1616">
        <w:rPr>
          <w:rStyle w:val="Strong"/>
          <w:b w:val="0"/>
        </w:rPr>
        <w:t>Ear</w:t>
      </w:r>
      <w:r w:rsidR="00005B74" w:rsidRPr="00EB1616">
        <w:rPr>
          <w:rStyle w:val="Strong"/>
          <w:b w:val="0"/>
        </w:rPr>
        <w:t>-</w:t>
      </w:r>
      <w:r w:rsidRPr="00EB1616">
        <w:rPr>
          <w:rStyle w:val="Strong"/>
          <w:b w:val="0"/>
        </w:rPr>
        <w:t>to</w:t>
      </w:r>
      <w:r w:rsidR="00005B74" w:rsidRPr="00EB1616">
        <w:rPr>
          <w:rStyle w:val="Strong"/>
          <w:b w:val="0"/>
        </w:rPr>
        <w:t>-</w:t>
      </w:r>
      <w:r w:rsidRPr="00EB1616">
        <w:rPr>
          <w:rStyle w:val="Strong"/>
          <w:b w:val="0"/>
        </w:rPr>
        <w:t xml:space="preserve">Coupler Difference Measures in Infants.  American Journal of Audiology, </w:t>
      </w:r>
      <w:r w:rsidR="00005B74" w:rsidRPr="00EB1616">
        <w:rPr>
          <w:rStyle w:val="Strong"/>
          <w:b w:val="0"/>
        </w:rPr>
        <w:t>Jun</w:t>
      </w:r>
      <w:proofErr w:type="gramStart"/>
      <w:r w:rsidR="00005B74" w:rsidRPr="00EB1616">
        <w:rPr>
          <w:rStyle w:val="Strong"/>
          <w:b w:val="0"/>
        </w:rPr>
        <w:t>;</w:t>
      </w:r>
      <w:r w:rsidRPr="00EB1616">
        <w:rPr>
          <w:rStyle w:val="Strong"/>
          <w:b w:val="0"/>
        </w:rPr>
        <w:t>10</w:t>
      </w:r>
      <w:proofErr w:type="gramEnd"/>
      <w:r w:rsidRPr="00EB1616">
        <w:rPr>
          <w:rStyle w:val="Strong"/>
          <w:b w:val="0"/>
        </w:rPr>
        <w:t>(1):  41-49.</w:t>
      </w:r>
      <w:r w:rsidR="00C77320" w:rsidRPr="00EB1616">
        <w:rPr>
          <w:rStyle w:val="Strong"/>
          <w:b w:val="0"/>
        </w:rPr>
        <w:t xml:space="preserve"> PMID: 11501896</w:t>
      </w:r>
    </w:p>
    <w:p w14:paraId="38BC2EFB" w14:textId="327735FE" w:rsidR="00FC1BE4" w:rsidRPr="00EB1616" w:rsidRDefault="00FC1BE4" w:rsidP="00FC1BE4">
      <w:pPr>
        <w:pStyle w:val="DataField11pt-Single"/>
        <w:numPr>
          <w:ilvl w:val="1"/>
          <w:numId w:val="19"/>
        </w:numPr>
        <w:rPr>
          <w:rStyle w:val="Strong"/>
          <w:b w:val="0"/>
        </w:rPr>
      </w:pPr>
      <w:proofErr w:type="spellStart"/>
      <w:r w:rsidRPr="00EB1616">
        <w:rPr>
          <w:rStyle w:val="Strong"/>
          <w:b w:val="0"/>
        </w:rPr>
        <w:t>Schmida</w:t>
      </w:r>
      <w:proofErr w:type="spellEnd"/>
      <w:r w:rsidRPr="00EB1616">
        <w:rPr>
          <w:rStyle w:val="Strong"/>
          <w:b w:val="0"/>
        </w:rPr>
        <w:t xml:space="preserve"> MJ, Peterson HJ, &amp; Tharpe AM (2003). Visual Reinforcement Audiometry Using Digital Video Disc and Conventional </w:t>
      </w:r>
      <w:proofErr w:type="spellStart"/>
      <w:r w:rsidRPr="00EB1616">
        <w:rPr>
          <w:rStyle w:val="Strong"/>
          <w:b w:val="0"/>
        </w:rPr>
        <w:t>Reinforcers</w:t>
      </w:r>
      <w:proofErr w:type="spellEnd"/>
      <w:proofErr w:type="gramStart"/>
      <w:r w:rsidRPr="00EB1616">
        <w:rPr>
          <w:rStyle w:val="Strong"/>
          <w:b w:val="0"/>
        </w:rPr>
        <w:t xml:space="preserve">, </w:t>
      </w:r>
      <w:r w:rsidR="00005B74" w:rsidRPr="00EB1616">
        <w:rPr>
          <w:rStyle w:val="Strong"/>
          <w:b w:val="0"/>
        </w:rPr>
        <w:t xml:space="preserve"> </w:t>
      </w:r>
      <w:r w:rsidRPr="00EB1616">
        <w:rPr>
          <w:rStyle w:val="Strong"/>
          <w:b w:val="0"/>
        </w:rPr>
        <w:t>American</w:t>
      </w:r>
      <w:proofErr w:type="gramEnd"/>
      <w:r w:rsidRPr="00EB1616">
        <w:rPr>
          <w:rStyle w:val="Strong"/>
          <w:b w:val="0"/>
        </w:rPr>
        <w:t xml:space="preserve"> Journal of Audiology, </w:t>
      </w:r>
      <w:r w:rsidR="00005B74" w:rsidRPr="00EB1616">
        <w:rPr>
          <w:rStyle w:val="Strong"/>
          <w:b w:val="0"/>
        </w:rPr>
        <w:t>Jun;</w:t>
      </w:r>
      <w:r w:rsidRPr="00EB1616">
        <w:rPr>
          <w:rStyle w:val="Strong"/>
          <w:b w:val="0"/>
        </w:rPr>
        <w:t>12(1), 35-40.</w:t>
      </w:r>
      <w:r w:rsidR="00C77320" w:rsidRPr="00EB1616">
        <w:rPr>
          <w:rStyle w:val="Strong"/>
          <w:b w:val="0"/>
        </w:rPr>
        <w:t xml:space="preserve"> PMID: 12894866</w:t>
      </w:r>
    </w:p>
    <w:p w14:paraId="4BC25DB3" w14:textId="225F10E4" w:rsidR="00FC1BE4" w:rsidRPr="00EB1616" w:rsidRDefault="00FC1BE4" w:rsidP="00FC1BE4">
      <w:pPr>
        <w:pStyle w:val="DataField11pt-Single"/>
        <w:numPr>
          <w:ilvl w:val="1"/>
          <w:numId w:val="19"/>
        </w:numPr>
        <w:rPr>
          <w:rStyle w:val="Strong"/>
          <w:b w:val="0"/>
        </w:rPr>
      </w:pPr>
      <w:proofErr w:type="spellStart"/>
      <w:r w:rsidRPr="00EB1616">
        <w:rPr>
          <w:rStyle w:val="Strong"/>
          <w:b w:val="0"/>
        </w:rPr>
        <w:t>Bagatto</w:t>
      </w:r>
      <w:proofErr w:type="spellEnd"/>
      <w:r w:rsidRPr="00EB1616">
        <w:rPr>
          <w:rStyle w:val="Strong"/>
          <w:b w:val="0"/>
        </w:rPr>
        <w:t xml:space="preserve"> MP, Seewald RS, </w:t>
      </w:r>
      <w:proofErr w:type="spellStart"/>
      <w:r w:rsidRPr="00EB1616">
        <w:rPr>
          <w:rStyle w:val="Strong"/>
          <w:b w:val="0"/>
        </w:rPr>
        <w:t>Scollie</w:t>
      </w:r>
      <w:proofErr w:type="spellEnd"/>
      <w:r w:rsidRPr="00EB1616">
        <w:rPr>
          <w:rStyle w:val="Strong"/>
          <w:b w:val="0"/>
        </w:rPr>
        <w:t xml:space="preserve"> S, &amp; Tharpe AM (2006). Evaluation of a </w:t>
      </w:r>
      <w:r w:rsidR="00C77320" w:rsidRPr="00EB1616">
        <w:rPr>
          <w:rStyle w:val="Strong"/>
          <w:b w:val="0"/>
        </w:rPr>
        <w:t>probe-tube insertion t</w:t>
      </w:r>
      <w:r w:rsidRPr="00EB1616">
        <w:rPr>
          <w:rStyle w:val="Strong"/>
          <w:b w:val="0"/>
        </w:rPr>
        <w:t xml:space="preserve">echnique for </w:t>
      </w:r>
      <w:r w:rsidR="00C77320" w:rsidRPr="00EB1616">
        <w:rPr>
          <w:rStyle w:val="Strong"/>
          <w:b w:val="0"/>
        </w:rPr>
        <w:t>m</w:t>
      </w:r>
      <w:r w:rsidRPr="00EB1616">
        <w:rPr>
          <w:rStyle w:val="Strong"/>
          <w:b w:val="0"/>
        </w:rPr>
        <w:t xml:space="preserve">easuring the Real-Ear-to-Coupler Difference </w:t>
      </w:r>
      <w:r w:rsidR="00C77320" w:rsidRPr="00EB1616">
        <w:rPr>
          <w:rStyle w:val="Strong"/>
          <w:b w:val="0"/>
        </w:rPr>
        <w:t xml:space="preserve">(RECD) </w:t>
      </w:r>
      <w:r w:rsidRPr="00EB1616">
        <w:rPr>
          <w:rStyle w:val="Strong"/>
          <w:b w:val="0"/>
        </w:rPr>
        <w:t>in Young Infants</w:t>
      </w:r>
      <w:proofErr w:type="gramStart"/>
      <w:r w:rsidRPr="00EB1616">
        <w:rPr>
          <w:rStyle w:val="Strong"/>
          <w:b w:val="0"/>
        </w:rPr>
        <w:t xml:space="preserve">, </w:t>
      </w:r>
      <w:r w:rsidR="00005B74" w:rsidRPr="00EB1616">
        <w:rPr>
          <w:rStyle w:val="Strong"/>
          <w:b w:val="0"/>
        </w:rPr>
        <w:t xml:space="preserve"> </w:t>
      </w:r>
      <w:r w:rsidRPr="00EB1616">
        <w:rPr>
          <w:rStyle w:val="Strong"/>
          <w:b w:val="0"/>
        </w:rPr>
        <w:t>Journal</w:t>
      </w:r>
      <w:proofErr w:type="gramEnd"/>
      <w:r w:rsidRPr="00EB1616">
        <w:rPr>
          <w:rStyle w:val="Strong"/>
          <w:b w:val="0"/>
        </w:rPr>
        <w:t xml:space="preserve"> of the American Academy of Audiology.</w:t>
      </w:r>
      <w:r w:rsidR="00C77320" w:rsidRPr="00EB1616">
        <w:rPr>
          <w:rStyle w:val="Strong"/>
          <w:b w:val="0"/>
        </w:rPr>
        <w:t xml:space="preserve"> </w:t>
      </w:r>
      <w:r w:rsidR="00C77320" w:rsidRPr="00EB1616">
        <w:rPr>
          <w:szCs w:val="22"/>
        </w:rPr>
        <w:t>2006 Sep;17(8):573-81.</w:t>
      </w:r>
      <w:r w:rsidR="00C77320" w:rsidRPr="00EB1616">
        <w:rPr>
          <w:sz w:val="18"/>
          <w:szCs w:val="18"/>
        </w:rPr>
        <w:t xml:space="preserve"> </w:t>
      </w:r>
      <w:r w:rsidR="00C77320" w:rsidRPr="00EB1616">
        <w:rPr>
          <w:rStyle w:val="Strong"/>
          <w:b w:val="0"/>
        </w:rPr>
        <w:t>PMID: 16999252</w:t>
      </w:r>
    </w:p>
    <w:p w14:paraId="1D9C169F" w14:textId="77777777" w:rsidR="00634192" w:rsidRPr="00EB1616" w:rsidRDefault="00634192" w:rsidP="00634192">
      <w:pPr>
        <w:pStyle w:val="DataField11pt-Single"/>
        <w:ind w:left="720"/>
        <w:rPr>
          <w:rStyle w:val="Strong"/>
          <w:b w:val="0"/>
        </w:rPr>
      </w:pPr>
    </w:p>
    <w:p w14:paraId="52C3AECB" w14:textId="411B5109" w:rsidR="00FC1BE4" w:rsidRPr="00667B84" w:rsidRDefault="00667B84" w:rsidP="00667B84">
      <w:pPr>
        <w:pStyle w:val="ListParagraph"/>
        <w:numPr>
          <w:ilvl w:val="0"/>
          <w:numId w:val="19"/>
        </w:numPr>
        <w:rPr>
          <w:rStyle w:val="Strong"/>
          <w:rFonts w:cs="Arial"/>
          <w:b w:val="0"/>
          <w:szCs w:val="20"/>
        </w:rPr>
      </w:pPr>
      <w:r w:rsidRPr="00667B84">
        <w:rPr>
          <w:rStyle w:val="Strong"/>
          <w:rFonts w:cs="Arial"/>
          <w:szCs w:val="20"/>
        </w:rPr>
        <w:t xml:space="preserve">Detailed </w:t>
      </w:r>
      <w:proofErr w:type="spellStart"/>
      <w:r w:rsidRPr="00667B84">
        <w:rPr>
          <w:rStyle w:val="Strong"/>
          <w:rFonts w:cs="Arial"/>
          <w:szCs w:val="20"/>
        </w:rPr>
        <w:t>audiologic</w:t>
      </w:r>
      <w:proofErr w:type="spellEnd"/>
      <w:r w:rsidRPr="00667B84">
        <w:rPr>
          <w:rStyle w:val="Strong"/>
          <w:rFonts w:cs="Arial"/>
          <w:szCs w:val="20"/>
        </w:rPr>
        <w:t xml:space="preserve"> assessment and management for children with hearing loss and additional disabilities.</w:t>
      </w:r>
      <w:r w:rsidRPr="00667B84">
        <w:rPr>
          <w:rStyle w:val="Strong"/>
          <w:rFonts w:cs="Arial"/>
          <w:b w:val="0"/>
          <w:szCs w:val="20"/>
        </w:rPr>
        <w:t xml:space="preserve"> </w:t>
      </w:r>
      <w:r w:rsidR="00FC1BE4" w:rsidRPr="00667B84">
        <w:rPr>
          <w:rStyle w:val="Strong"/>
          <w:b w:val="0"/>
        </w:rPr>
        <w:t>Approximately 35-40% of children with hearing loss have additional disabilities.  As such, it is imperative that audiologists have an understanding of the auditory characteristics of these children and necessary variations in intervention. The following publications represent my work with colleagues in this area of research.</w:t>
      </w:r>
    </w:p>
    <w:p w14:paraId="24AFAA6E" w14:textId="1498B93A" w:rsidR="00FC1BE4" w:rsidRPr="00EB1616" w:rsidRDefault="00FC1BE4" w:rsidP="00FC1BE4">
      <w:pPr>
        <w:pStyle w:val="DataField11pt-Single"/>
        <w:numPr>
          <w:ilvl w:val="1"/>
          <w:numId w:val="19"/>
        </w:numPr>
        <w:rPr>
          <w:rStyle w:val="Strong"/>
          <w:b w:val="0"/>
        </w:rPr>
      </w:pPr>
      <w:r w:rsidRPr="00EB1616">
        <w:rPr>
          <w:rStyle w:val="Strong"/>
          <w:b w:val="0"/>
        </w:rPr>
        <w:t xml:space="preserve">Tharpe AM, Fino-Szumski MS, &amp; Bess FH (2001).  Survey of Hearing Aid Fitting Practices for Children with Multiple </w:t>
      </w:r>
      <w:r w:rsidR="00005B74" w:rsidRPr="00EB1616">
        <w:rPr>
          <w:rStyle w:val="Strong"/>
          <w:b w:val="0"/>
        </w:rPr>
        <w:t>Impairments</w:t>
      </w:r>
      <w:r w:rsidRPr="00EB1616">
        <w:rPr>
          <w:rStyle w:val="Strong"/>
          <w:b w:val="0"/>
        </w:rPr>
        <w:t xml:space="preserve">.  American Journal of Audiology, </w:t>
      </w:r>
      <w:r w:rsidR="00005B74" w:rsidRPr="00EB1616">
        <w:rPr>
          <w:rStyle w:val="Strong"/>
          <w:b w:val="0"/>
        </w:rPr>
        <w:t>Jun</w:t>
      </w:r>
      <w:proofErr w:type="gramStart"/>
      <w:r w:rsidR="00005B74" w:rsidRPr="00EB1616">
        <w:rPr>
          <w:rStyle w:val="Strong"/>
          <w:b w:val="0"/>
        </w:rPr>
        <w:t>;</w:t>
      </w:r>
      <w:r w:rsidRPr="00EB1616">
        <w:rPr>
          <w:rStyle w:val="Strong"/>
          <w:b w:val="0"/>
        </w:rPr>
        <w:t>10</w:t>
      </w:r>
      <w:proofErr w:type="gramEnd"/>
      <w:r w:rsidRPr="00EB1616">
        <w:rPr>
          <w:rStyle w:val="Strong"/>
          <w:b w:val="0"/>
        </w:rPr>
        <w:t>(1):  32-40.</w:t>
      </w:r>
      <w:r w:rsidR="00C77320" w:rsidRPr="00EB1616">
        <w:rPr>
          <w:rStyle w:val="Strong"/>
          <w:b w:val="0"/>
        </w:rPr>
        <w:t xml:space="preserve"> PMID: 11501895</w:t>
      </w:r>
    </w:p>
    <w:p w14:paraId="6022F5AB" w14:textId="2AEF8B88" w:rsidR="00FC1BE4" w:rsidRPr="00EB1616" w:rsidRDefault="00C22F4B" w:rsidP="00C22F4B">
      <w:pPr>
        <w:pStyle w:val="DataField11pt-Single"/>
        <w:numPr>
          <w:ilvl w:val="1"/>
          <w:numId w:val="19"/>
        </w:numPr>
        <w:rPr>
          <w:rStyle w:val="Strong"/>
          <w:b w:val="0"/>
        </w:rPr>
      </w:pPr>
      <w:r w:rsidRPr="00EB1616">
        <w:rPr>
          <w:rStyle w:val="Strong"/>
          <w:b w:val="0"/>
        </w:rPr>
        <w:t xml:space="preserve">Tharpe AM, Ashmead DH, Ricketts TA, </w:t>
      </w:r>
      <w:proofErr w:type="spellStart"/>
      <w:r w:rsidRPr="00EB1616">
        <w:rPr>
          <w:rStyle w:val="Strong"/>
          <w:b w:val="0"/>
        </w:rPr>
        <w:t>Rothpletz</w:t>
      </w:r>
      <w:proofErr w:type="spellEnd"/>
      <w:r w:rsidRPr="00EB1616">
        <w:rPr>
          <w:rStyle w:val="Strong"/>
          <w:b w:val="0"/>
        </w:rPr>
        <w:t xml:space="preserve"> AM, &amp; Wall R (2002).  Optimization of Amplification for Deaf-Blind Children, In:  Seewald, RC &amp; Gravel JS (Eds.), A Sound Foundation Through Early Amplification 2001: Proceedings of the Second International Conference, Great Britain: St. </w:t>
      </w:r>
      <w:proofErr w:type="spellStart"/>
      <w:r w:rsidRPr="00EB1616">
        <w:rPr>
          <w:rStyle w:val="Strong"/>
          <w:b w:val="0"/>
        </w:rPr>
        <w:t>Edmundsbury</w:t>
      </w:r>
      <w:proofErr w:type="spellEnd"/>
      <w:r w:rsidRPr="00EB1616">
        <w:rPr>
          <w:rStyle w:val="Strong"/>
          <w:b w:val="0"/>
        </w:rPr>
        <w:t xml:space="preserve"> Press.</w:t>
      </w:r>
    </w:p>
    <w:p w14:paraId="42C899E0" w14:textId="4206B199" w:rsidR="00C22F4B" w:rsidRPr="00EB1616" w:rsidRDefault="00C22F4B" w:rsidP="00C22F4B">
      <w:pPr>
        <w:pStyle w:val="DataField11pt-Single"/>
        <w:numPr>
          <w:ilvl w:val="1"/>
          <w:numId w:val="19"/>
        </w:numPr>
        <w:rPr>
          <w:rStyle w:val="Strong"/>
          <w:b w:val="0"/>
        </w:rPr>
      </w:pPr>
      <w:r w:rsidRPr="00EB1616">
        <w:rPr>
          <w:rStyle w:val="Strong"/>
          <w:b w:val="0"/>
        </w:rPr>
        <w:t xml:space="preserve">Tharpe AM, Bess FH, Sladen D, </w:t>
      </w:r>
      <w:proofErr w:type="spellStart"/>
      <w:r w:rsidRPr="00EB1616">
        <w:rPr>
          <w:rStyle w:val="Strong"/>
          <w:b w:val="0"/>
        </w:rPr>
        <w:t>Schissel</w:t>
      </w:r>
      <w:proofErr w:type="spellEnd"/>
      <w:r w:rsidRPr="00EB1616">
        <w:rPr>
          <w:rStyle w:val="Strong"/>
          <w:b w:val="0"/>
        </w:rPr>
        <w:t xml:space="preserve"> H, Couch S, &amp; </w:t>
      </w:r>
      <w:proofErr w:type="spellStart"/>
      <w:r w:rsidRPr="00EB1616">
        <w:rPr>
          <w:rStyle w:val="Strong"/>
          <w:b w:val="0"/>
        </w:rPr>
        <w:t>Schery</w:t>
      </w:r>
      <w:proofErr w:type="spellEnd"/>
      <w:r w:rsidRPr="00EB1616">
        <w:rPr>
          <w:rStyle w:val="Strong"/>
          <w:b w:val="0"/>
        </w:rPr>
        <w:t xml:space="preserve"> T (2006).  Auditory Characteristics of Children with Autism, Ear &amp; Hearing </w:t>
      </w:r>
      <w:r w:rsidR="00005B74" w:rsidRPr="00EB1616">
        <w:rPr>
          <w:rStyle w:val="Strong"/>
          <w:b w:val="0"/>
        </w:rPr>
        <w:t>Aug</w:t>
      </w:r>
      <w:proofErr w:type="gramStart"/>
      <w:r w:rsidR="00005B74" w:rsidRPr="00EB1616">
        <w:rPr>
          <w:rStyle w:val="Strong"/>
          <w:b w:val="0"/>
        </w:rPr>
        <w:t>;</w:t>
      </w:r>
      <w:r w:rsidRPr="00EB1616">
        <w:rPr>
          <w:rStyle w:val="Strong"/>
          <w:b w:val="0"/>
        </w:rPr>
        <w:t>27</w:t>
      </w:r>
      <w:proofErr w:type="gramEnd"/>
      <w:r w:rsidRPr="00EB1616">
        <w:rPr>
          <w:rStyle w:val="Strong"/>
          <w:b w:val="0"/>
        </w:rPr>
        <w:t>(4), 430-431.</w:t>
      </w:r>
      <w:r w:rsidR="00461C69" w:rsidRPr="00EB1616">
        <w:rPr>
          <w:rStyle w:val="Strong"/>
          <w:b w:val="0"/>
        </w:rPr>
        <w:t xml:space="preserve"> PMID: 16825892</w:t>
      </w:r>
    </w:p>
    <w:p w14:paraId="4F9F3927" w14:textId="1B9AC43C" w:rsidR="00C22F4B" w:rsidRPr="001112F1" w:rsidRDefault="00C22F4B" w:rsidP="00C22F4B">
      <w:pPr>
        <w:pStyle w:val="DataField11pt-Single"/>
        <w:numPr>
          <w:ilvl w:val="1"/>
          <w:numId w:val="19"/>
        </w:numPr>
        <w:rPr>
          <w:bCs/>
          <w:szCs w:val="22"/>
        </w:rPr>
      </w:pPr>
      <w:r w:rsidRPr="00EB1616">
        <w:rPr>
          <w:rStyle w:val="Strong"/>
          <w:b w:val="0"/>
        </w:rPr>
        <w:t>Porter H, Grantham DW</w:t>
      </w:r>
      <w:r w:rsidR="00005B74" w:rsidRPr="00EB1616">
        <w:rPr>
          <w:rStyle w:val="Strong"/>
          <w:b w:val="0"/>
        </w:rPr>
        <w:t xml:space="preserve">, Ashmead D, Tharpe AM (2014). </w:t>
      </w:r>
      <w:r w:rsidRPr="00EB1616">
        <w:rPr>
          <w:rStyle w:val="Strong"/>
          <w:b w:val="0"/>
        </w:rPr>
        <w:t>Binaural Masking Release</w:t>
      </w:r>
      <w:r w:rsidR="00005B74" w:rsidRPr="00EB1616">
        <w:rPr>
          <w:rStyle w:val="Strong"/>
          <w:b w:val="0"/>
        </w:rPr>
        <w:t xml:space="preserve"> in Children with Down </w:t>
      </w:r>
      <w:proofErr w:type="gramStart"/>
      <w:r w:rsidR="00005B74" w:rsidRPr="00EB1616">
        <w:rPr>
          <w:rStyle w:val="Strong"/>
          <w:b w:val="0"/>
        </w:rPr>
        <w:t>Syndrome</w:t>
      </w:r>
      <w:proofErr w:type="gramEnd"/>
      <w:r w:rsidRPr="00EB1616">
        <w:rPr>
          <w:rStyle w:val="Strong"/>
          <w:b w:val="0"/>
        </w:rPr>
        <w:t>. Ear and Hearing.</w:t>
      </w:r>
      <w:r w:rsidR="00005B74" w:rsidRPr="00EB1616">
        <w:rPr>
          <w:rStyle w:val="Strong"/>
          <w:b w:val="0"/>
        </w:rPr>
        <w:t xml:space="preserve"> Jul-Aug;35(4):e134-42. </w:t>
      </w:r>
      <w:r w:rsidR="00461C69" w:rsidRPr="00EB1616">
        <w:rPr>
          <w:rStyle w:val="Strong"/>
          <w:b w:val="0"/>
        </w:rPr>
        <w:t xml:space="preserve"> </w:t>
      </w:r>
      <w:proofErr w:type="spellStart"/>
      <w:proofErr w:type="gramStart"/>
      <w:r w:rsidR="00461C69" w:rsidRPr="00EB1616">
        <w:rPr>
          <w:szCs w:val="22"/>
        </w:rPr>
        <w:t>doi</w:t>
      </w:r>
      <w:proofErr w:type="spellEnd"/>
      <w:proofErr w:type="gramEnd"/>
      <w:r w:rsidR="00461C69" w:rsidRPr="00EB1616">
        <w:rPr>
          <w:szCs w:val="22"/>
        </w:rPr>
        <w:t>: 10.1097/AUD.0000000000000026. PMID: 24535557</w:t>
      </w:r>
    </w:p>
    <w:p w14:paraId="3B11D0C7" w14:textId="77777777" w:rsidR="001112F1" w:rsidRPr="00667B84" w:rsidRDefault="001112F1" w:rsidP="001112F1">
      <w:pPr>
        <w:pStyle w:val="DataField11pt-Single"/>
        <w:ind w:left="1440"/>
        <w:rPr>
          <w:bCs/>
          <w:szCs w:val="22"/>
        </w:rPr>
      </w:pPr>
    </w:p>
    <w:p w14:paraId="30CD2ED2" w14:textId="04B1FBB4" w:rsidR="00667B84" w:rsidRPr="001112F1" w:rsidRDefault="00667B84" w:rsidP="001112F1">
      <w:pPr>
        <w:pStyle w:val="DataField11pt-Single"/>
        <w:numPr>
          <w:ilvl w:val="0"/>
          <w:numId w:val="19"/>
        </w:numPr>
        <w:rPr>
          <w:bCs/>
          <w:szCs w:val="22"/>
        </w:rPr>
      </w:pPr>
      <w:r w:rsidRPr="00667B84">
        <w:rPr>
          <w:b/>
          <w:bCs/>
          <w:szCs w:val="22"/>
        </w:rPr>
        <w:t xml:space="preserve">Contributed to graduate education, mentoring, and professional leadership. </w:t>
      </w:r>
      <w:r>
        <w:rPr>
          <w:bCs/>
          <w:szCs w:val="22"/>
        </w:rPr>
        <w:t xml:space="preserve"> </w:t>
      </w:r>
      <w:r w:rsidRPr="00667B84">
        <w:rPr>
          <w:bCs/>
          <w:szCs w:val="22"/>
        </w:rPr>
        <w:t xml:space="preserve">In addition to the scholarly activities described above, </w:t>
      </w:r>
      <w:r>
        <w:rPr>
          <w:bCs/>
          <w:szCs w:val="22"/>
        </w:rPr>
        <w:t>I have</w:t>
      </w:r>
      <w:r w:rsidRPr="00667B84">
        <w:rPr>
          <w:bCs/>
          <w:szCs w:val="22"/>
        </w:rPr>
        <w:t xml:space="preserve"> played an instrumental role in the clinical and research </w:t>
      </w:r>
      <w:r w:rsidRPr="00667B84">
        <w:rPr>
          <w:bCs/>
          <w:szCs w:val="22"/>
        </w:rPr>
        <w:lastRenderedPageBreak/>
        <w:t xml:space="preserve">training of professionals entering careers in communication sciences. In addition to mentoring a number of pre- and post-doctoral fellows, </w:t>
      </w:r>
      <w:r w:rsidR="001112F1">
        <w:rPr>
          <w:bCs/>
          <w:szCs w:val="22"/>
        </w:rPr>
        <w:t>I have</w:t>
      </w:r>
      <w:r w:rsidRPr="00667B84">
        <w:rPr>
          <w:bCs/>
          <w:szCs w:val="22"/>
        </w:rPr>
        <w:t xml:space="preserve"> served as Project Director for numerous training grants including those from the Maternal Child Health Bureau, Association of University Centers on Disabilities, U.S. Department of Edu</w:t>
      </w:r>
      <w:r w:rsidR="001112F1">
        <w:rPr>
          <w:bCs/>
          <w:szCs w:val="22"/>
        </w:rPr>
        <w:t>cation, and private foundations.</w:t>
      </w:r>
    </w:p>
    <w:p w14:paraId="6D1CD338" w14:textId="77777777" w:rsidR="00461C69" w:rsidRPr="00EB1616" w:rsidRDefault="00461C69" w:rsidP="00461C69">
      <w:pPr>
        <w:pStyle w:val="DataField11pt-Single"/>
        <w:ind w:left="1440"/>
        <w:rPr>
          <w:rStyle w:val="Strong"/>
          <w:b w:val="0"/>
          <w:szCs w:val="22"/>
        </w:rPr>
      </w:pPr>
    </w:p>
    <w:p w14:paraId="0BF0258E" w14:textId="77777777" w:rsidR="00C22F4B" w:rsidRPr="00EB1616" w:rsidRDefault="00C22F4B" w:rsidP="00C22F4B">
      <w:pPr>
        <w:pStyle w:val="DataField11pt-Single"/>
        <w:rPr>
          <w:rStyle w:val="Strong"/>
        </w:rPr>
      </w:pPr>
      <w:r w:rsidRPr="00EB1616">
        <w:rPr>
          <w:rStyle w:val="Strong"/>
        </w:rPr>
        <w:t>D.</w:t>
      </w:r>
      <w:r w:rsidRPr="00EB1616">
        <w:rPr>
          <w:rStyle w:val="Strong"/>
        </w:rPr>
        <w:tab/>
        <w:t>Research Support</w:t>
      </w:r>
    </w:p>
    <w:p w14:paraId="614D03C6" w14:textId="77777777" w:rsidR="00D22A0E" w:rsidRPr="00EB1616" w:rsidRDefault="00D22A0E" w:rsidP="00C22F4B">
      <w:pPr>
        <w:pStyle w:val="DataField11pt-Single"/>
        <w:rPr>
          <w:rStyle w:val="Strong"/>
          <w:b w:val="0"/>
          <w:u w:val="single"/>
        </w:rPr>
      </w:pPr>
    </w:p>
    <w:p w14:paraId="16DD7954" w14:textId="6C004467" w:rsidR="00C22F4B" w:rsidRPr="00EB1616" w:rsidRDefault="00D22A0E" w:rsidP="00C22F4B">
      <w:pPr>
        <w:pStyle w:val="DataField11pt-Single"/>
        <w:rPr>
          <w:rStyle w:val="Strong"/>
          <w:b w:val="0"/>
          <w:u w:val="single"/>
        </w:rPr>
      </w:pPr>
      <w:r w:rsidRPr="00EB1616">
        <w:rPr>
          <w:rStyle w:val="Strong"/>
          <w:b w:val="0"/>
          <w:u w:val="single"/>
        </w:rPr>
        <w:t>Current</w:t>
      </w:r>
    </w:p>
    <w:p w14:paraId="49843C98" w14:textId="77777777" w:rsidR="00C22F4B" w:rsidRPr="00EB1616" w:rsidRDefault="00C22F4B" w:rsidP="00C22F4B">
      <w:pPr>
        <w:pStyle w:val="DataField11pt-Single"/>
        <w:rPr>
          <w:rStyle w:val="Strong"/>
          <w:b w:val="0"/>
        </w:rPr>
      </w:pPr>
    </w:p>
    <w:p w14:paraId="71156C15" w14:textId="18F8A8FA" w:rsidR="00C22F4B" w:rsidRPr="00EB1616" w:rsidRDefault="00C22F4B" w:rsidP="00C22F4B">
      <w:pPr>
        <w:pStyle w:val="DataField11pt-Single"/>
        <w:rPr>
          <w:rStyle w:val="Strong"/>
          <w:b w:val="0"/>
        </w:rPr>
      </w:pPr>
      <w:r w:rsidRPr="00EB1616">
        <w:rPr>
          <w:rStyle w:val="Strong"/>
          <w:b w:val="0"/>
        </w:rPr>
        <w:t xml:space="preserve">R324A110266 </w:t>
      </w:r>
      <w:r w:rsidR="00F03AEF" w:rsidRPr="00EB1616">
        <w:rPr>
          <w:rStyle w:val="Strong"/>
          <w:b w:val="0"/>
        </w:rPr>
        <w:tab/>
      </w:r>
      <w:r w:rsidR="00F03AEF" w:rsidRPr="00EB1616">
        <w:rPr>
          <w:rStyle w:val="Strong"/>
          <w:b w:val="0"/>
        </w:rPr>
        <w:tab/>
      </w:r>
      <w:r w:rsidR="00F03AEF" w:rsidRPr="00EB1616">
        <w:rPr>
          <w:rStyle w:val="Strong"/>
          <w:b w:val="0"/>
        </w:rPr>
        <w:tab/>
      </w:r>
      <w:r w:rsidR="00F03AEF" w:rsidRPr="00EB1616">
        <w:rPr>
          <w:rStyle w:val="Strong"/>
          <w:b w:val="0"/>
        </w:rPr>
        <w:tab/>
      </w:r>
      <w:r w:rsidR="00F03AEF" w:rsidRPr="00EB1616">
        <w:rPr>
          <w:rStyle w:val="Strong"/>
          <w:b w:val="0"/>
        </w:rPr>
        <w:tab/>
      </w:r>
      <w:r w:rsidR="00F03AEF" w:rsidRPr="00EB1616">
        <w:rPr>
          <w:rStyle w:val="Strong"/>
          <w:b w:val="0"/>
        </w:rPr>
        <w:tab/>
      </w:r>
      <w:r w:rsidR="00F03AEF" w:rsidRPr="00EB1616">
        <w:rPr>
          <w:rStyle w:val="Strong"/>
          <w:b w:val="0"/>
        </w:rPr>
        <w:tab/>
      </w:r>
      <w:r w:rsidR="00F03AEF" w:rsidRPr="00EB1616">
        <w:rPr>
          <w:rStyle w:val="Strong"/>
          <w:b w:val="0"/>
        </w:rPr>
        <w:tab/>
      </w:r>
      <w:r w:rsidRPr="00EB1616">
        <w:rPr>
          <w:rStyle w:val="Strong"/>
          <w:b w:val="0"/>
        </w:rPr>
        <w:t>Bess (PI)                                            07/01/11-06/30/16</w:t>
      </w:r>
      <w:r w:rsidRPr="00EB1616">
        <w:rPr>
          <w:rStyle w:val="Strong"/>
          <w:b w:val="0"/>
        </w:rPr>
        <w:tab/>
      </w:r>
    </w:p>
    <w:p w14:paraId="5DE04BCD" w14:textId="77777777" w:rsidR="00C22F4B" w:rsidRPr="00EB1616" w:rsidRDefault="00C22F4B" w:rsidP="00C22F4B">
      <w:pPr>
        <w:pStyle w:val="DataField11pt-Single"/>
        <w:rPr>
          <w:rStyle w:val="Strong"/>
          <w:b w:val="0"/>
        </w:rPr>
      </w:pPr>
      <w:r w:rsidRPr="00EB1616">
        <w:rPr>
          <w:rStyle w:val="Strong"/>
          <w:b w:val="0"/>
        </w:rPr>
        <w:t xml:space="preserve">IES                                                                  </w:t>
      </w:r>
    </w:p>
    <w:p w14:paraId="00C8E027" w14:textId="77777777" w:rsidR="00C22F4B" w:rsidRPr="00EB1616" w:rsidRDefault="00C22F4B" w:rsidP="00C22F4B">
      <w:pPr>
        <w:pStyle w:val="DataField11pt-Single"/>
        <w:rPr>
          <w:rStyle w:val="Strong"/>
          <w:b w:val="0"/>
        </w:rPr>
      </w:pPr>
      <w:proofErr w:type="gramStart"/>
      <w:r w:rsidRPr="00EB1616">
        <w:rPr>
          <w:rStyle w:val="Strong"/>
          <w:b w:val="0"/>
        </w:rPr>
        <w:t>Fatigue and Listening Effort in School-Age Children with Hearing Loss.</w:t>
      </w:r>
      <w:proofErr w:type="gramEnd"/>
    </w:p>
    <w:p w14:paraId="354BE221" w14:textId="77777777" w:rsidR="00C22F4B" w:rsidRPr="00EB1616" w:rsidRDefault="00C22F4B" w:rsidP="00C22F4B">
      <w:pPr>
        <w:pStyle w:val="DataField11pt-Single"/>
        <w:rPr>
          <w:rStyle w:val="Strong"/>
          <w:b w:val="0"/>
        </w:rPr>
      </w:pPr>
      <w:r w:rsidRPr="00EB1616">
        <w:rPr>
          <w:rStyle w:val="Strong"/>
          <w:b w:val="0"/>
        </w:rPr>
        <w:t>The goal of this project is to examine whether school-age children with hearing loss expend greater listening effort and subsequently experience more fatigue than children with no hearing loss and to assess the impact of hearing-related fatigue on skills essential for learning in school.</w:t>
      </w:r>
    </w:p>
    <w:p w14:paraId="3B2EDB0A" w14:textId="6388D98A" w:rsidR="00C22F4B" w:rsidRPr="00EB1616" w:rsidRDefault="00C22F4B" w:rsidP="00C22F4B">
      <w:pPr>
        <w:pStyle w:val="DataField11pt-Single"/>
        <w:rPr>
          <w:rStyle w:val="Strong"/>
          <w:b w:val="0"/>
        </w:rPr>
      </w:pPr>
      <w:r w:rsidRPr="00EB1616">
        <w:rPr>
          <w:rStyle w:val="Strong"/>
          <w:b w:val="0"/>
        </w:rPr>
        <w:t>Role:  Co-I</w:t>
      </w:r>
    </w:p>
    <w:p w14:paraId="0F95E5D1" w14:textId="77777777" w:rsidR="00C22F4B" w:rsidRPr="00EB1616" w:rsidRDefault="00C22F4B" w:rsidP="00C22F4B">
      <w:pPr>
        <w:pStyle w:val="DataField11pt-Single"/>
        <w:rPr>
          <w:rStyle w:val="Strong"/>
          <w:b w:val="0"/>
        </w:rPr>
      </w:pPr>
    </w:p>
    <w:p w14:paraId="049E3043" w14:textId="2FD380D6" w:rsidR="00C22F4B" w:rsidRPr="00EB1616" w:rsidRDefault="00C22F4B" w:rsidP="00C22F4B">
      <w:pPr>
        <w:pStyle w:val="DataField11pt-Single"/>
        <w:rPr>
          <w:rStyle w:val="Strong"/>
          <w:b w:val="0"/>
        </w:rPr>
      </w:pPr>
      <w:proofErr w:type="spellStart"/>
      <w:r w:rsidRPr="00EB1616">
        <w:rPr>
          <w:rStyle w:val="Strong"/>
          <w:b w:val="0"/>
        </w:rPr>
        <w:t>Phonak</w:t>
      </w:r>
      <w:proofErr w:type="spellEnd"/>
      <w:r w:rsidRPr="00EB1616">
        <w:rPr>
          <w:rStyle w:val="Strong"/>
          <w:b w:val="0"/>
        </w:rPr>
        <w:t xml:space="preserve">, Inc. </w:t>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F03AEF" w:rsidRPr="00EB1616">
        <w:rPr>
          <w:rStyle w:val="Strong"/>
          <w:b w:val="0"/>
        </w:rPr>
        <w:t>Tharpe</w:t>
      </w:r>
      <w:r w:rsidR="00D22A0E" w:rsidRPr="00EB1616">
        <w:rPr>
          <w:rStyle w:val="Strong"/>
          <w:b w:val="0"/>
        </w:rPr>
        <w:t xml:space="preserve"> (PI</w:t>
      </w:r>
      <w:r w:rsidR="00D600F7" w:rsidRPr="00EB1616">
        <w:rPr>
          <w:rStyle w:val="Strong"/>
          <w:b w:val="0"/>
        </w:rPr>
        <w:t>)</w:t>
      </w:r>
      <w:r w:rsidR="00D600F7" w:rsidRPr="00EB1616">
        <w:rPr>
          <w:rStyle w:val="Strong"/>
          <w:b w:val="0"/>
        </w:rPr>
        <w:tab/>
      </w:r>
      <w:r w:rsidR="00D600F7" w:rsidRPr="00EB1616">
        <w:rPr>
          <w:rStyle w:val="Strong"/>
          <w:b w:val="0"/>
        </w:rPr>
        <w:tab/>
      </w:r>
      <w:r w:rsidR="00D600F7" w:rsidRPr="00EB1616">
        <w:rPr>
          <w:rStyle w:val="Strong"/>
          <w:b w:val="0"/>
        </w:rPr>
        <w:tab/>
      </w:r>
      <w:r w:rsidR="00D600F7" w:rsidRPr="00EB1616">
        <w:rPr>
          <w:rStyle w:val="Strong"/>
          <w:b w:val="0"/>
        </w:rPr>
        <w:tab/>
      </w:r>
      <w:r w:rsidR="00D600F7" w:rsidRPr="00EB1616">
        <w:rPr>
          <w:rStyle w:val="Strong"/>
          <w:b w:val="0"/>
        </w:rPr>
        <w:tab/>
      </w:r>
      <w:r w:rsidR="00D600F7" w:rsidRPr="00EB1616">
        <w:rPr>
          <w:rStyle w:val="Strong"/>
          <w:b w:val="0"/>
        </w:rPr>
        <w:tab/>
      </w:r>
      <w:r w:rsidR="00D600F7" w:rsidRPr="00EB1616">
        <w:rPr>
          <w:rStyle w:val="Strong"/>
          <w:b w:val="0"/>
        </w:rPr>
        <w:tab/>
      </w:r>
      <w:r w:rsidR="00F03AEF" w:rsidRPr="00EB1616">
        <w:rPr>
          <w:rStyle w:val="Strong"/>
          <w:b w:val="0"/>
        </w:rPr>
        <w:t>0</w:t>
      </w:r>
      <w:r w:rsidRPr="00EB1616">
        <w:rPr>
          <w:rStyle w:val="Strong"/>
          <w:b w:val="0"/>
        </w:rPr>
        <w:t>5/15/14-</w:t>
      </w:r>
      <w:r w:rsidR="00F03AEF" w:rsidRPr="00EB1616">
        <w:rPr>
          <w:rStyle w:val="Strong"/>
          <w:b w:val="0"/>
        </w:rPr>
        <w:t>08/14/</w:t>
      </w:r>
      <w:r w:rsidRPr="00EB1616">
        <w:rPr>
          <w:rStyle w:val="Strong"/>
          <w:b w:val="0"/>
        </w:rPr>
        <w:t>1</w:t>
      </w:r>
      <w:r w:rsidR="001112F1">
        <w:rPr>
          <w:rStyle w:val="Strong"/>
          <w:b w:val="0"/>
        </w:rPr>
        <w:t>7</w:t>
      </w:r>
    </w:p>
    <w:p w14:paraId="43AE29B2" w14:textId="77777777" w:rsidR="00C22F4B" w:rsidRPr="00EB1616" w:rsidRDefault="00C22F4B" w:rsidP="00C22F4B">
      <w:pPr>
        <w:pStyle w:val="DataField11pt-Single"/>
        <w:rPr>
          <w:rStyle w:val="Strong"/>
          <w:b w:val="0"/>
        </w:rPr>
      </w:pPr>
      <w:proofErr w:type="gramStart"/>
      <w:r w:rsidRPr="00EB1616">
        <w:rPr>
          <w:rStyle w:val="Strong"/>
          <w:b w:val="0"/>
        </w:rPr>
        <w:t>Effects of Early Home FM Use on a Young Child’s Perception of Speech in Noise.</w:t>
      </w:r>
      <w:proofErr w:type="gramEnd"/>
    </w:p>
    <w:p w14:paraId="47448E11" w14:textId="1F10470E" w:rsidR="00C22F4B" w:rsidRPr="00EB1616" w:rsidRDefault="00C22F4B" w:rsidP="00C22F4B">
      <w:pPr>
        <w:pStyle w:val="DataField11pt-Single"/>
        <w:rPr>
          <w:rStyle w:val="Strong"/>
          <w:b w:val="0"/>
        </w:rPr>
      </w:pPr>
      <w:r w:rsidRPr="00EB1616">
        <w:rPr>
          <w:rStyle w:val="Strong"/>
          <w:b w:val="0"/>
        </w:rPr>
        <w:t xml:space="preserve">The goal of this study is to determine the impact of FM technology used in the homes of children with hearing loss; specifically, </w:t>
      </w:r>
      <w:r w:rsidR="00667747" w:rsidRPr="00EB1616">
        <w:rPr>
          <w:rStyle w:val="Strong"/>
          <w:b w:val="0"/>
        </w:rPr>
        <w:t>comparing speech production of parents to the child when the technology is used and when it is not will be examined.</w:t>
      </w:r>
    </w:p>
    <w:p w14:paraId="0B8263B7" w14:textId="77777777" w:rsidR="00C22F4B" w:rsidRDefault="00C22F4B" w:rsidP="00C22F4B">
      <w:pPr>
        <w:pStyle w:val="DataField11pt-Single"/>
        <w:rPr>
          <w:rStyle w:val="Strong"/>
          <w:b w:val="0"/>
        </w:rPr>
      </w:pPr>
      <w:r w:rsidRPr="00EB1616">
        <w:rPr>
          <w:rStyle w:val="Strong"/>
          <w:b w:val="0"/>
        </w:rPr>
        <w:t>Role:  PI</w:t>
      </w:r>
    </w:p>
    <w:p w14:paraId="35833876" w14:textId="77777777" w:rsidR="001112F1" w:rsidRDefault="001112F1" w:rsidP="00C22F4B">
      <w:pPr>
        <w:pStyle w:val="DataField11pt-Single"/>
        <w:rPr>
          <w:rStyle w:val="Strong"/>
          <w:b w:val="0"/>
        </w:rPr>
      </w:pPr>
    </w:p>
    <w:p w14:paraId="0619DC5D" w14:textId="4D30BFFF" w:rsidR="001112F1" w:rsidRDefault="001112F1" w:rsidP="00C22F4B">
      <w:pPr>
        <w:pStyle w:val="DataField11pt-Single"/>
        <w:rPr>
          <w:rStyle w:val="Strong"/>
          <w:b w:val="0"/>
        </w:rPr>
      </w:pPr>
      <w:proofErr w:type="spellStart"/>
      <w:r>
        <w:rPr>
          <w:rStyle w:val="Strong"/>
          <w:b w:val="0"/>
        </w:rPr>
        <w:t>Phonak</w:t>
      </w:r>
      <w:proofErr w:type="spellEnd"/>
      <w:r>
        <w:rPr>
          <w:rStyle w:val="Strong"/>
          <w:b w:val="0"/>
        </w:rPr>
        <w:t>, Inc.</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Tharpe (PI)</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01/01/17-12/31/17</w:t>
      </w:r>
    </w:p>
    <w:p w14:paraId="6D8CCA10" w14:textId="0081801D" w:rsidR="001112F1" w:rsidRDefault="001112F1" w:rsidP="00C22F4B">
      <w:pPr>
        <w:pStyle w:val="DataField11pt-Single"/>
        <w:rPr>
          <w:rStyle w:val="Strong"/>
          <w:b w:val="0"/>
        </w:rPr>
      </w:pPr>
      <w:proofErr w:type="gramStart"/>
      <w:r>
        <w:rPr>
          <w:rStyle w:val="Strong"/>
          <w:b w:val="0"/>
        </w:rPr>
        <w:t>Use of CROS Amplification by Children in Diverse Listening Environments.</w:t>
      </w:r>
      <w:proofErr w:type="gramEnd"/>
    </w:p>
    <w:p w14:paraId="2C5A49B7" w14:textId="031C8AF7" w:rsidR="001112F1" w:rsidRDefault="001112F1" w:rsidP="00C22F4B">
      <w:pPr>
        <w:pStyle w:val="DataField11pt-Single"/>
        <w:rPr>
          <w:rStyle w:val="Strong"/>
          <w:b w:val="0"/>
        </w:rPr>
      </w:pPr>
      <w:r>
        <w:rPr>
          <w:rStyle w:val="Strong"/>
          <w:b w:val="0"/>
        </w:rPr>
        <w:t>The goal of this study is to determine the effectiveness of CROS amplification for children with unilateral hearing loss in simulated classroom environments with and without the benefit of visual cues.</w:t>
      </w:r>
    </w:p>
    <w:p w14:paraId="790BE292" w14:textId="57FFF342" w:rsidR="001112F1" w:rsidRPr="00EB1616" w:rsidRDefault="001112F1" w:rsidP="00C22F4B">
      <w:pPr>
        <w:pStyle w:val="DataField11pt-Single"/>
        <w:rPr>
          <w:rStyle w:val="Strong"/>
          <w:b w:val="0"/>
        </w:rPr>
      </w:pPr>
      <w:r>
        <w:rPr>
          <w:rStyle w:val="Strong"/>
          <w:b w:val="0"/>
        </w:rPr>
        <w:t>Role: PI</w:t>
      </w:r>
    </w:p>
    <w:p w14:paraId="243812FD" w14:textId="77777777" w:rsidR="00C22F4B" w:rsidRPr="00EB1616" w:rsidRDefault="00C22F4B" w:rsidP="00C22F4B">
      <w:pPr>
        <w:pStyle w:val="DataField11pt-Single"/>
        <w:rPr>
          <w:rStyle w:val="Strong"/>
          <w:b w:val="0"/>
        </w:rPr>
      </w:pPr>
    </w:p>
    <w:p w14:paraId="687F47C7" w14:textId="6AABEC93" w:rsidR="00C22F4B" w:rsidRPr="00EB1616" w:rsidRDefault="00C22F4B" w:rsidP="00C22F4B">
      <w:pPr>
        <w:pStyle w:val="DataField11pt-Single"/>
        <w:rPr>
          <w:rStyle w:val="Strong"/>
          <w:b w:val="0"/>
          <w:u w:val="single"/>
        </w:rPr>
      </w:pPr>
      <w:r w:rsidRPr="00EB1616">
        <w:rPr>
          <w:rStyle w:val="Strong"/>
          <w:b w:val="0"/>
          <w:u w:val="single"/>
        </w:rPr>
        <w:t>Completed</w:t>
      </w:r>
      <w:r w:rsidR="00D22A0E" w:rsidRPr="00EB1616">
        <w:rPr>
          <w:rStyle w:val="Strong"/>
          <w:b w:val="0"/>
          <w:u w:val="single"/>
        </w:rPr>
        <w:t xml:space="preserve"> (most recent three years)</w:t>
      </w:r>
    </w:p>
    <w:p w14:paraId="75F18DFB" w14:textId="77777777" w:rsidR="00C22F4B" w:rsidRPr="00EB1616" w:rsidRDefault="00C22F4B" w:rsidP="00C22F4B">
      <w:pPr>
        <w:pStyle w:val="DataField11pt-Single"/>
        <w:rPr>
          <w:rStyle w:val="Strong"/>
          <w:b w:val="0"/>
        </w:rPr>
      </w:pPr>
    </w:p>
    <w:p w14:paraId="60E20CBE" w14:textId="09DE68E9" w:rsidR="00667747" w:rsidRPr="00EB1616" w:rsidRDefault="00667747" w:rsidP="00667747">
      <w:pPr>
        <w:pStyle w:val="DataField11pt-Single"/>
        <w:rPr>
          <w:rStyle w:val="Strong"/>
          <w:b w:val="0"/>
        </w:rPr>
      </w:pPr>
      <w:proofErr w:type="spellStart"/>
      <w:r w:rsidRPr="00EB1616">
        <w:rPr>
          <w:rStyle w:val="Strong"/>
          <w:b w:val="0"/>
        </w:rPr>
        <w:t>Phonak</w:t>
      </w:r>
      <w:proofErr w:type="spellEnd"/>
      <w:r w:rsidRPr="00EB1616">
        <w:rPr>
          <w:rStyle w:val="Strong"/>
          <w:b w:val="0"/>
        </w:rPr>
        <w:t xml:space="preserve">, Inc. </w:t>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D22A0E" w:rsidRPr="00EB1616">
        <w:rPr>
          <w:rStyle w:val="Strong"/>
          <w:b w:val="0"/>
        </w:rPr>
        <w:tab/>
      </w:r>
      <w:r w:rsidR="00F03AEF" w:rsidRPr="00EB1616">
        <w:rPr>
          <w:rStyle w:val="Strong"/>
          <w:b w:val="0"/>
        </w:rPr>
        <w:t>Tharpe</w:t>
      </w:r>
      <w:r w:rsidR="00D22A0E" w:rsidRPr="00EB1616">
        <w:rPr>
          <w:rStyle w:val="Strong"/>
          <w:b w:val="0"/>
        </w:rPr>
        <w:t xml:space="preserve"> (PI</w:t>
      </w:r>
      <w:r w:rsidR="00F03AEF" w:rsidRPr="00EB1616">
        <w:rPr>
          <w:rStyle w:val="Strong"/>
          <w:b w:val="0"/>
        </w:rPr>
        <w:t>)</w:t>
      </w:r>
      <w:r w:rsidR="00F03AEF" w:rsidRPr="00EB1616">
        <w:rPr>
          <w:rStyle w:val="Strong"/>
          <w:b w:val="0"/>
        </w:rPr>
        <w:tab/>
      </w:r>
      <w:r w:rsidR="00F03AEF" w:rsidRPr="00EB1616">
        <w:rPr>
          <w:rStyle w:val="Strong"/>
          <w:b w:val="0"/>
        </w:rPr>
        <w:tab/>
      </w:r>
      <w:r w:rsidR="00F03AEF" w:rsidRPr="00EB1616">
        <w:rPr>
          <w:rStyle w:val="Strong"/>
          <w:b w:val="0"/>
        </w:rPr>
        <w:tab/>
      </w:r>
      <w:r w:rsidR="00F03AEF" w:rsidRPr="00EB1616">
        <w:rPr>
          <w:rStyle w:val="Strong"/>
          <w:b w:val="0"/>
        </w:rPr>
        <w:tab/>
      </w:r>
      <w:r w:rsidR="00F03AEF" w:rsidRPr="00EB1616">
        <w:rPr>
          <w:rStyle w:val="Strong"/>
          <w:b w:val="0"/>
        </w:rPr>
        <w:tab/>
      </w:r>
      <w:r w:rsidR="00F03AEF" w:rsidRPr="00EB1616">
        <w:rPr>
          <w:rStyle w:val="Strong"/>
          <w:b w:val="0"/>
        </w:rPr>
        <w:tab/>
      </w:r>
      <w:r w:rsidRPr="00EB1616">
        <w:rPr>
          <w:rStyle w:val="Strong"/>
          <w:b w:val="0"/>
        </w:rPr>
        <w:tab/>
        <w:t>2013-2015</w:t>
      </w:r>
    </w:p>
    <w:p w14:paraId="5B0FCC9C" w14:textId="77777777" w:rsidR="00667747" w:rsidRPr="00EB1616" w:rsidRDefault="00667747" w:rsidP="00667747">
      <w:pPr>
        <w:pStyle w:val="DataField11pt-Single"/>
        <w:rPr>
          <w:rStyle w:val="Strong"/>
          <w:b w:val="0"/>
        </w:rPr>
      </w:pPr>
      <w:r w:rsidRPr="00EB1616">
        <w:rPr>
          <w:rStyle w:val="Strong"/>
          <w:b w:val="0"/>
        </w:rPr>
        <w:t xml:space="preserve">Benefit and Feasibility of Remote Hearing Aid Support </w:t>
      </w:r>
    </w:p>
    <w:p w14:paraId="664A0E8C" w14:textId="0829529E" w:rsidR="00332F24" w:rsidRPr="00C72761" w:rsidRDefault="00667747" w:rsidP="00667747">
      <w:pPr>
        <w:pStyle w:val="DataField11pt-Single"/>
        <w:rPr>
          <w:rStyle w:val="Strong"/>
          <w:b w:val="0"/>
        </w:rPr>
      </w:pPr>
      <w:r w:rsidRPr="00EB1616">
        <w:rPr>
          <w:rStyle w:val="Strong"/>
          <w:b w:val="0"/>
        </w:rPr>
        <w:t>Role: PI</w:t>
      </w:r>
    </w:p>
    <w:p w14:paraId="421CEE12" w14:textId="77777777" w:rsidR="00332F24" w:rsidRPr="00C72761" w:rsidRDefault="00332F24" w:rsidP="005C2CF8">
      <w:pPr>
        <w:pStyle w:val="DataField11pt-Single"/>
        <w:rPr>
          <w:rStyle w:val="Strong"/>
          <w:b w:val="0"/>
        </w:rPr>
      </w:pPr>
    </w:p>
    <w:sectPr w:rsidR="00332F24" w:rsidRPr="00C72761"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D8048" w14:textId="77777777" w:rsidR="001E4A62" w:rsidRDefault="001E4A62">
      <w:r>
        <w:separator/>
      </w:r>
    </w:p>
  </w:endnote>
  <w:endnote w:type="continuationSeparator" w:id="0">
    <w:p w14:paraId="1A36DE3D" w14:textId="77777777" w:rsidR="001E4A62" w:rsidRDefault="001E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93F5" w14:textId="77777777" w:rsidR="001E4A62" w:rsidRDefault="001E4A62">
      <w:r>
        <w:separator/>
      </w:r>
    </w:p>
  </w:footnote>
  <w:footnote w:type="continuationSeparator" w:id="0">
    <w:p w14:paraId="0A15F9BE" w14:textId="77777777" w:rsidR="001E4A62" w:rsidRDefault="001E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B7603F"/>
    <w:multiLevelType w:val="hybridMultilevel"/>
    <w:tmpl w:val="CF603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17"/>
  </w:num>
  <w:num w:numId="15">
    <w:abstractNumId w:val="15"/>
  </w:num>
  <w:num w:numId="16">
    <w:abstractNumId w:val="16"/>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5B74"/>
    <w:rsid w:val="00007231"/>
    <w:rsid w:val="00023A7A"/>
    <w:rsid w:val="00067621"/>
    <w:rsid w:val="00082B06"/>
    <w:rsid w:val="00084466"/>
    <w:rsid w:val="000E3BEC"/>
    <w:rsid w:val="001112F1"/>
    <w:rsid w:val="00122EB3"/>
    <w:rsid w:val="00132CA6"/>
    <w:rsid w:val="0014571A"/>
    <w:rsid w:val="00170D87"/>
    <w:rsid w:val="00177D49"/>
    <w:rsid w:val="00195BA7"/>
    <w:rsid w:val="001C065C"/>
    <w:rsid w:val="001E4A62"/>
    <w:rsid w:val="002506F6"/>
    <w:rsid w:val="0028051C"/>
    <w:rsid w:val="002A70D9"/>
    <w:rsid w:val="002B7443"/>
    <w:rsid w:val="002C4808"/>
    <w:rsid w:val="002D7520"/>
    <w:rsid w:val="002E2CA2"/>
    <w:rsid w:val="002E5125"/>
    <w:rsid w:val="00321A19"/>
    <w:rsid w:val="00332F24"/>
    <w:rsid w:val="00334095"/>
    <w:rsid w:val="0035045F"/>
    <w:rsid w:val="0037667F"/>
    <w:rsid w:val="00382AB6"/>
    <w:rsid w:val="00383712"/>
    <w:rsid w:val="003A6022"/>
    <w:rsid w:val="003C2647"/>
    <w:rsid w:val="003C62D6"/>
    <w:rsid w:val="003D2399"/>
    <w:rsid w:val="003E4A92"/>
    <w:rsid w:val="003F6A45"/>
    <w:rsid w:val="0040289D"/>
    <w:rsid w:val="00432346"/>
    <w:rsid w:val="00447F3A"/>
    <w:rsid w:val="00461C69"/>
    <w:rsid w:val="004759D9"/>
    <w:rsid w:val="0049068A"/>
    <w:rsid w:val="00493D23"/>
    <w:rsid w:val="004A3FC8"/>
    <w:rsid w:val="00503B57"/>
    <w:rsid w:val="005145BB"/>
    <w:rsid w:val="00517BFD"/>
    <w:rsid w:val="00525868"/>
    <w:rsid w:val="0054471F"/>
    <w:rsid w:val="005461F3"/>
    <w:rsid w:val="00547118"/>
    <w:rsid w:val="00547AC9"/>
    <w:rsid w:val="00592740"/>
    <w:rsid w:val="005A7F6F"/>
    <w:rsid w:val="005C2BDD"/>
    <w:rsid w:val="005C2CF8"/>
    <w:rsid w:val="005C47A8"/>
    <w:rsid w:val="005E406E"/>
    <w:rsid w:val="005F52F5"/>
    <w:rsid w:val="005F5F51"/>
    <w:rsid w:val="00601C69"/>
    <w:rsid w:val="00616BCC"/>
    <w:rsid w:val="00624261"/>
    <w:rsid w:val="00634192"/>
    <w:rsid w:val="00646AF9"/>
    <w:rsid w:val="00656AB8"/>
    <w:rsid w:val="006609B6"/>
    <w:rsid w:val="00667747"/>
    <w:rsid w:val="00667B84"/>
    <w:rsid w:val="0068699D"/>
    <w:rsid w:val="006A353C"/>
    <w:rsid w:val="006A56FC"/>
    <w:rsid w:val="006B2D1C"/>
    <w:rsid w:val="006B2F2C"/>
    <w:rsid w:val="006C1E1F"/>
    <w:rsid w:val="006E6FB5"/>
    <w:rsid w:val="007050F5"/>
    <w:rsid w:val="0071140F"/>
    <w:rsid w:val="00722C8F"/>
    <w:rsid w:val="00763DE9"/>
    <w:rsid w:val="00781234"/>
    <w:rsid w:val="007946F9"/>
    <w:rsid w:val="007B7AF3"/>
    <w:rsid w:val="008073EB"/>
    <w:rsid w:val="00843027"/>
    <w:rsid w:val="00873917"/>
    <w:rsid w:val="00874EBC"/>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B4442C"/>
    <w:rsid w:val="00C05C55"/>
    <w:rsid w:val="00C076C6"/>
    <w:rsid w:val="00C1247F"/>
    <w:rsid w:val="00C137DA"/>
    <w:rsid w:val="00C20F69"/>
    <w:rsid w:val="00C22F4B"/>
    <w:rsid w:val="00C3113F"/>
    <w:rsid w:val="00C4536F"/>
    <w:rsid w:val="00C46ADA"/>
    <w:rsid w:val="00C72761"/>
    <w:rsid w:val="00C77320"/>
    <w:rsid w:val="00C8438D"/>
    <w:rsid w:val="00C85025"/>
    <w:rsid w:val="00C918BD"/>
    <w:rsid w:val="00C94E59"/>
    <w:rsid w:val="00CA680A"/>
    <w:rsid w:val="00CE0951"/>
    <w:rsid w:val="00CF68A2"/>
    <w:rsid w:val="00D22A0E"/>
    <w:rsid w:val="00D3779E"/>
    <w:rsid w:val="00D54C9E"/>
    <w:rsid w:val="00D600F7"/>
    <w:rsid w:val="00D679E5"/>
    <w:rsid w:val="00D74391"/>
    <w:rsid w:val="00D83360"/>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B1616"/>
    <w:rsid w:val="00ED35D7"/>
    <w:rsid w:val="00EF4C32"/>
    <w:rsid w:val="00EF69CD"/>
    <w:rsid w:val="00F02126"/>
    <w:rsid w:val="00F03AEF"/>
    <w:rsid w:val="00F07AB3"/>
    <w:rsid w:val="00F262AB"/>
    <w:rsid w:val="00F36FE5"/>
    <w:rsid w:val="00F435F9"/>
    <w:rsid w:val="00F7284D"/>
    <w:rsid w:val="00F94A2B"/>
    <w:rsid w:val="00FA00C6"/>
    <w:rsid w:val="00FC1BE4"/>
    <w:rsid w:val="00FC5F9E"/>
    <w:rsid w:val="00FE52B9"/>
    <w:rsid w:val="00FF1D5B"/>
    <w:rsid w:val="00FF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667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667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15009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Anne Marie Tharpe</cp:lastModifiedBy>
  <cp:revision>2</cp:revision>
  <cp:lastPrinted>2011-03-11T19:43:00Z</cp:lastPrinted>
  <dcterms:created xsi:type="dcterms:W3CDTF">2017-04-09T18:14:00Z</dcterms:created>
  <dcterms:modified xsi:type="dcterms:W3CDTF">2017-04-09T18:14:00Z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